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8F779" w14:textId="77777777" w:rsidR="00384308" w:rsidRDefault="00384308" w:rsidP="00384308">
      <w:pPr>
        <w:widowControl w:val="0"/>
        <w:autoSpaceDE w:val="0"/>
        <w:autoSpaceDN w:val="0"/>
        <w:adjustRightInd w:val="0"/>
        <w:rPr>
          <w:rFonts w:ascii="Tahoma" w:hAnsi="Tahoma" w:cs="Tahoma"/>
          <w:color w:val="050505"/>
        </w:rPr>
      </w:pPr>
      <w:bookmarkStart w:id="0" w:name="page1"/>
      <w:bookmarkEnd w:id="0"/>
    </w:p>
    <w:p w14:paraId="490AB958" w14:textId="77777777" w:rsidR="00384308" w:rsidRDefault="00384308" w:rsidP="00384308">
      <w:pPr>
        <w:widowControl w:val="0"/>
        <w:autoSpaceDE w:val="0"/>
        <w:autoSpaceDN w:val="0"/>
        <w:adjustRightInd w:val="0"/>
        <w:ind w:left="7500"/>
        <w:rPr>
          <w:sz w:val="24"/>
          <w:szCs w:val="24"/>
        </w:rPr>
      </w:pPr>
      <w:proofErr w:type="spellStart"/>
      <w:r>
        <w:rPr>
          <w:rFonts w:ascii="Tahoma" w:hAnsi="Tahoma" w:cs="Tahoma"/>
          <w:color w:val="050505"/>
        </w:rPr>
        <w:t>Vzorec</w:t>
      </w:r>
      <w:proofErr w:type="spellEnd"/>
      <w:r>
        <w:rPr>
          <w:rFonts w:ascii="Tahoma" w:hAnsi="Tahoma" w:cs="Tahoma"/>
          <w:color w:val="050505"/>
        </w:rPr>
        <w:t xml:space="preserve"> </w:t>
      </w:r>
      <w:proofErr w:type="spellStart"/>
      <w:r>
        <w:rPr>
          <w:rFonts w:ascii="Tahoma" w:hAnsi="Tahoma" w:cs="Tahoma"/>
          <w:color w:val="050505"/>
        </w:rPr>
        <w:t>pogodbe</w:t>
      </w:r>
      <w:proofErr w:type="spellEnd"/>
    </w:p>
    <w:p w14:paraId="3B753D62" w14:textId="77777777" w:rsidR="00384308" w:rsidRDefault="00384308" w:rsidP="00384308">
      <w:pPr>
        <w:widowControl w:val="0"/>
        <w:autoSpaceDE w:val="0"/>
        <w:autoSpaceDN w:val="0"/>
        <w:adjustRightInd w:val="0"/>
        <w:spacing w:line="292" w:lineRule="exact"/>
        <w:rPr>
          <w:sz w:val="24"/>
          <w:szCs w:val="24"/>
        </w:rPr>
      </w:pPr>
    </w:p>
    <w:p w14:paraId="1BC0BF55" w14:textId="77777777" w:rsidR="00384308" w:rsidRPr="00F66BB7" w:rsidRDefault="00384308" w:rsidP="006E59C1">
      <w:pPr>
        <w:widowControl w:val="0"/>
        <w:overflowPunct w:val="0"/>
        <w:autoSpaceDE w:val="0"/>
        <w:autoSpaceDN w:val="0"/>
        <w:adjustRightInd w:val="0"/>
        <w:spacing w:line="225" w:lineRule="auto"/>
        <w:ind w:right="740"/>
        <w:jc w:val="both"/>
        <w:rPr>
          <w:sz w:val="24"/>
          <w:szCs w:val="24"/>
          <w:lang w:val="sl-SI"/>
        </w:rPr>
      </w:pPr>
      <w:r w:rsidRPr="00F66BB7">
        <w:rPr>
          <w:rFonts w:ascii="Tahoma" w:hAnsi="Tahoma" w:cs="Tahoma"/>
          <w:b/>
          <w:bCs/>
          <w:color w:val="050505"/>
          <w:sz w:val="19"/>
          <w:szCs w:val="19"/>
          <w:lang w:val="sl-SI"/>
        </w:rPr>
        <w:t xml:space="preserve">Gimnazija Franceta Prešerna, Kidričeva cesta 65, 4000 Kranj, </w:t>
      </w:r>
      <w:r w:rsidRPr="00F66BB7">
        <w:rPr>
          <w:rFonts w:ascii="Tahoma" w:hAnsi="Tahoma" w:cs="Tahoma"/>
          <w:color w:val="050505"/>
          <w:sz w:val="19"/>
          <w:szCs w:val="19"/>
          <w:lang w:val="sl-SI"/>
        </w:rPr>
        <w:t>ki jo zastopa ravnateljica Mirjana Bizjak, matična številka: 6286186000, ID za DDV: SI84484047, račun št.:</w:t>
      </w:r>
    </w:p>
    <w:p w14:paraId="4C78D47A" w14:textId="77777777" w:rsidR="00384308" w:rsidRPr="00F66BB7" w:rsidRDefault="00384308" w:rsidP="006E59C1">
      <w:pPr>
        <w:widowControl w:val="0"/>
        <w:autoSpaceDE w:val="0"/>
        <w:autoSpaceDN w:val="0"/>
        <w:adjustRightInd w:val="0"/>
        <w:spacing w:line="2" w:lineRule="exact"/>
        <w:jc w:val="both"/>
        <w:rPr>
          <w:sz w:val="24"/>
          <w:szCs w:val="24"/>
          <w:lang w:val="sl-SI"/>
        </w:rPr>
      </w:pPr>
    </w:p>
    <w:p w14:paraId="527C39CA" w14:textId="77777777" w:rsidR="00384308" w:rsidRPr="00F66BB7" w:rsidRDefault="00384308" w:rsidP="006E59C1">
      <w:pPr>
        <w:widowControl w:val="0"/>
        <w:autoSpaceDE w:val="0"/>
        <w:autoSpaceDN w:val="0"/>
        <w:adjustRightInd w:val="0"/>
        <w:jc w:val="both"/>
        <w:rPr>
          <w:sz w:val="24"/>
          <w:szCs w:val="24"/>
          <w:lang w:val="sl-SI"/>
        </w:rPr>
      </w:pPr>
      <w:r w:rsidRPr="00F66BB7">
        <w:rPr>
          <w:rFonts w:ascii="Tahoma" w:hAnsi="Tahoma" w:cs="Tahoma"/>
          <w:color w:val="050505"/>
          <w:lang w:val="sl-SI"/>
        </w:rPr>
        <w:t xml:space="preserve">01100-6000041345 pri Banki Slovenije (v nadaljevanju: </w:t>
      </w:r>
      <w:r w:rsidRPr="00F66BB7">
        <w:rPr>
          <w:rFonts w:ascii="Tahoma" w:hAnsi="Tahoma" w:cs="Tahoma"/>
          <w:b/>
          <w:bCs/>
          <w:color w:val="050505"/>
          <w:lang w:val="sl-SI"/>
        </w:rPr>
        <w:t>naročnik</w:t>
      </w:r>
      <w:r w:rsidRPr="00F66BB7">
        <w:rPr>
          <w:rFonts w:ascii="Tahoma" w:hAnsi="Tahoma" w:cs="Tahoma"/>
          <w:color w:val="050505"/>
          <w:lang w:val="sl-SI"/>
        </w:rPr>
        <w:t>)</w:t>
      </w:r>
    </w:p>
    <w:p w14:paraId="02C1E2B0" w14:textId="77777777" w:rsidR="00384308" w:rsidRPr="00F66BB7" w:rsidRDefault="00384308" w:rsidP="006E59C1">
      <w:pPr>
        <w:widowControl w:val="0"/>
        <w:autoSpaceDE w:val="0"/>
        <w:autoSpaceDN w:val="0"/>
        <w:adjustRightInd w:val="0"/>
        <w:spacing w:line="363" w:lineRule="exact"/>
        <w:jc w:val="both"/>
        <w:rPr>
          <w:sz w:val="24"/>
          <w:szCs w:val="24"/>
          <w:lang w:val="sl-SI"/>
        </w:rPr>
      </w:pPr>
    </w:p>
    <w:p w14:paraId="6322276B" w14:textId="77777777" w:rsidR="00384308" w:rsidRPr="00F66BB7" w:rsidRDefault="00384308" w:rsidP="006E59C1">
      <w:pPr>
        <w:widowControl w:val="0"/>
        <w:autoSpaceDE w:val="0"/>
        <w:autoSpaceDN w:val="0"/>
        <w:adjustRightInd w:val="0"/>
        <w:jc w:val="both"/>
        <w:rPr>
          <w:sz w:val="24"/>
          <w:szCs w:val="24"/>
          <w:lang w:val="sl-SI"/>
        </w:rPr>
      </w:pPr>
      <w:r w:rsidRPr="00F66BB7">
        <w:rPr>
          <w:rFonts w:ascii="Tahoma" w:hAnsi="Tahoma" w:cs="Tahoma"/>
          <w:color w:val="050505"/>
          <w:lang w:val="sl-SI"/>
        </w:rPr>
        <w:t>in</w:t>
      </w:r>
    </w:p>
    <w:p w14:paraId="304F1788" w14:textId="77777777" w:rsidR="00384308" w:rsidRPr="00F66BB7" w:rsidRDefault="00384308" w:rsidP="006E59C1">
      <w:pPr>
        <w:widowControl w:val="0"/>
        <w:autoSpaceDE w:val="0"/>
        <w:autoSpaceDN w:val="0"/>
        <w:adjustRightInd w:val="0"/>
        <w:spacing w:line="207" w:lineRule="exact"/>
        <w:jc w:val="both"/>
        <w:rPr>
          <w:sz w:val="24"/>
          <w:szCs w:val="24"/>
          <w:lang w:val="sl-SI"/>
        </w:rPr>
      </w:pPr>
    </w:p>
    <w:p w14:paraId="654676D9" w14:textId="77777777" w:rsidR="00384308" w:rsidRPr="00F66BB7" w:rsidRDefault="00384308" w:rsidP="006A5FB5">
      <w:pPr>
        <w:widowControl w:val="0"/>
        <w:overflowPunct w:val="0"/>
        <w:autoSpaceDE w:val="0"/>
        <w:autoSpaceDN w:val="0"/>
        <w:adjustRightInd w:val="0"/>
        <w:spacing w:line="228" w:lineRule="auto"/>
        <w:jc w:val="both"/>
        <w:rPr>
          <w:sz w:val="24"/>
          <w:szCs w:val="24"/>
          <w:lang w:val="sl-SI"/>
        </w:rPr>
      </w:pPr>
      <w:r w:rsidRPr="00F66BB7">
        <w:rPr>
          <w:rFonts w:ascii="Tahoma" w:hAnsi="Tahoma" w:cs="Tahoma"/>
          <w:color w:val="050505"/>
          <w:sz w:val="19"/>
          <w:szCs w:val="19"/>
          <w:lang w:val="sl-SI"/>
        </w:rPr>
        <w:t>__________________________________________________________</w:t>
      </w:r>
      <w:r w:rsidR="006A5FB5">
        <w:rPr>
          <w:rFonts w:ascii="Tahoma" w:hAnsi="Tahoma" w:cs="Tahoma"/>
          <w:color w:val="050505"/>
          <w:sz w:val="19"/>
          <w:szCs w:val="19"/>
          <w:lang w:val="sl-SI"/>
        </w:rPr>
        <w:t>_________</w:t>
      </w:r>
      <w:r w:rsidRPr="00F66BB7">
        <w:rPr>
          <w:rFonts w:ascii="Tahoma" w:hAnsi="Tahoma" w:cs="Tahoma"/>
          <w:color w:val="050505"/>
          <w:sz w:val="19"/>
          <w:szCs w:val="19"/>
          <w:lang w:val="sl-SI"/>
        </w:rPr>
        <w:t>________, ki ga zastopa</w:t>
      </w:r>
      <w:r w:rsidR="006A5FB5">
        <w:rPr>
          <w:rFonts w:ascii="Tahoma" w:hAnsi="Tahoma" w:cs="Tahoma"/>
          <w:color w:val="050505"/>
          <w:sz w:val="19"/>
          <w:szCs w:val="19"/>
          <w:lang w:val="sl-SI"/>
        </w:rPr>
        <w:t xml:space="preserve"> </w:t>
      </w:r>
      <w:r w:rsidRPr="00F66BB7">
        <w:rPr>
          <w:rFonts w:ascii="Tahoma" w:hAnsi="Tahoma" w:cs="Tahoma"/>
          <w:color w:val="050505"/>
          <w:sz w:val="19"/>
          <w:szCs w:val="19"/>
          <w:lang w:val="sl-SI"/>
        </w:rPr>
        <w:t>_________________________________</w:t>
      </w:r>
      <w:r w:rsidR="006A5FB5">
        <w:rPr>
          <w:rFonts w:ascii="Tahoma" w:hAnsi="Tahoma" w:cs="Tahoma"/>
          <w:color w:val="050505"/>
          <w:sz w:val="19"/>
          <w:szCs w:val="19"/>
          <w:lang w:val="sl-SI"/>
        </w:rPr>
        <w:t>,</w:t>
      </w:r>
      <w:r w:rsidR="007B1584">
        <w:rPr>
          <w:rFonts w:ascii="Tahoma" w:hAnsi="Tahoma" w:cs="Tahoma"/>
          <w:color w:val="050505"/>
          <w:sz w:val="19"/>
          <w:szCs w:val="19"/>
          <w:lang w:val="sl-SI"/>
        </w:rPr>
        <w:t xml:space="preserve"> </w:t>
      </w:r>
      <w:r w:rsidRPr="00F66BB7">
        <w:rPr>
          <w:rFonts w:ascii="Tahoma" w:hAnsi="Tahoma" w:cs="Tahoma"/>
          <w:color w:val="050505"/>
          <w:sz w:val="19"/>
          <w:szCs w:val="19"/>
          <w:lang w:val="sl-SI"/>
        </w:rPr>
        <w:t xml:space="preserve">matična številka: </w:t>
      </w:r>
      <w:r w:rsidR="006A5FB5">
        <w:rPr>
          <w:rFonts w:ascii="Tahoma" w:hAnsi="Tahoma" w:cs="Tahoma"/>
          <w:color w:val="050505"/>
          <w:sz w:val="19"/>
          <w:szCs w:val="19"/>
          <w:lang w:val="sl-SI"/>
        </w:rPr>
        <w:t>______________</w:t>
      </w:r>
      <w:r w:rsidRPr="00F66BB7">
        <w:rPr>
          <w:rFonts w:ascii="Tahoma" w:hAnsi="Tahoma" w:cs="Tahoma"/>
          <w:color w:val="050505"/>
          <w:sz w:val="19"/>
          <w:szCs w:val="19"/>
          <w:lang w:val="sl-SI"/>
        </w:rPr>
        <w:t>_______________</w:t>
      </w:r>
      <w:r w:rsidR="006A5FB5">
        <w:rPr>
          <w:rFonts w:ascii="Tahoma" w:hAnsi="Tahoma" w:cs="Tahoma"/>
          <w:color w:val="050505"/>
          <w:sz w:val="19"/>
          <w:szCs w:val="19"/>
          <w:lang w:val="sl-SI"/>
        </w:rPr>
        <w:t xml:space="preserve"> </w:t>
      </w:r>
      <w:r w:rsidRPr="00F66BB7">
        <w:rPr>
          <w:rFonts w:ascii="Tahoma" w:hAnsi="Tahoma" w:cs="Tahoma"/>
          <w:color w:val="050505"/>
          <w:sz w:val="19"/>
          <w:szCs w:val="19"/>
          <w:lang w:val="sl-SI"/>
        </w:rPr>
        <w:t>davčna številka</w:t>
      </w:r>
      <w:r w:rsidR="006A5FB5">
        <w:rPr>
          <w:rFonts w:ascii="Tahoma" w:hAnsi="Tahoma" w:cs="Tahoma"/>
          <w:color w:val="050505"/>
          <w:sz w:val="19"/>
          <w:szCs w:val="19"/>
          <w:lang w:val="sl-SI"/>
        </w:rPr>
        <w:t xml:space="preserve"> ______</w:t>
      </w:r>
      <w:r w:rsidRPr="00F66BB7">
        <w:rPr>
          <w:rFonts w:ascii="Tahoma" w:hAnsi="Tahoma" w:cs="Tahoma"/>
          <w:color w:val="050505"/>
          <w:sz w:val="19"/>
          <w:szCs w:val="19"/>
          <w:lang w:val="sl-SI"/>
        </w:rPr>
        <w:t>____</w:t>
      </w:r>
      <w:r w:rsidR="007B1584">
        <w:rPr>
          <w:rFonts w:ascii="Tahoma" w:hAnsi="Tahoma" w:cs="Tahoma"/>
          <w:color w:val="050505"/>
          <w:sz w:val="19"/>
          <w:szCs w:val="19"/>
          <w:lang w:val="sl-SI"/>
        </w:rPr>
        <w:t>__________</w:t>
      </w:r>
      <w:r w:rsidRPr="00F66BB7">
        <w:rPr>
          <w:rFonts w:ascii="Tahoma" w:hAnsi="Tahoma" w:cs="Tahoma"/>
          <w:color w:val="050505"/>
          <w:sz w:val="19"/>
          <w:szCs w:val="19"/>
          <w:lang w:val="sl-SI"/>
        </w:rPr>
        <w:t>____________,</w:t>
      </w:r>
      <w:r w:rsidR="007B1584">
        <w:rPr>
          <w:rFonts w:ascii="Tahoma" w:hAnsi="Tahoma" w:cs="Tahoma"/>
          <w:color w:val="050505"/>
          <w:sz w:val="19"/>
          <w:szCs w:val="19"/>
          <w:lang w:val="sl-SI"/>
        </w:rPr>
        <w:t xml:space="preserve"> </w:t>
      </w:r>
      <w:r w:rsidRPr="00F66BB7">
        <w:rPr>
          <w:rFonts w:ascii="Tahoma" w:hAnsi="Tahoma" w:cs="Tahoma"/>
          <w:color w:val="050505"/>
          <w:sz w:val="19"/>
          <w:szCs w:val="19"/>
          <w:lang w:val="sl-SI"/>
        </w:rPr>
        <w:t>TRR številka:____________________________, odprt pri</w:t>
      </w:r>
      <w:r w:rsidRPr="00F66BB7">
        <w:rPr>
          <w:rFonts w:ascii="Tahoma" w:hAnsi="Tahoma" w:cs="Tahoma"/>
          <w:color w:val="050505"/>
          <w:lang w:val="sl-SI"/>
        </w:rPr>
        <w:t xml:space="preserve">__________________________________________________(v nadaljevanju: </w:t>
      </w:r>
      <w:r w:rsidRPr="00F66BB7">
        <w:rPr>
          <w:rFonts w:ascii="Tahoma" w:hAnsi="Tahoma" w:cs="Tahoma"/>
          <w:b/>
          <w:bCs/>
          <w:color w:val="050505"/>
          <w:lang w:val="sl-SI"/>
        </w:rPr>
        <w:t>izvajalec)</w:t>
      </w:r>
    </w:p>
    <w:p w14:paraId="5B4A56BF" w14:textId="77777777" w:rsidR="00384308" w:rsidRPr="00F66BB7" w:rsidRDefault="00384308" w:rsidP="006E59C1">
      <w:pPr>
        <w:widowControl w:val="0"/>
        <w:autoSpaceDE w:val="0"/>
        <w:autoSpaceDN w:val="0"/>
        <w:adjustRightInd w:val="0"/>
        <w:spacing w:line="279" w:lineRule="exact"/>
        <w:jc w:val="both"/>
        <w:rPr>
          <w:sz w:val="24"/>
          <w:szCs w:val="24"/>
          <w:lang w:val="sl-SI"/>
        </w:rPr>
      </w:pPr>
    </w:p>
    <w:p w14:paraId="4DEEB726" w14:textId="77777777" w:rsidR="00384308" w:rsidRPr="00F66BB7" w:rsidRDefault="00384308" w:rsidP="006E59C1">
      <w:pPr>
        <w:widowControl w:val="0"/>
        <w:autoSpaceDE w:val="0"/>
        <w:autoSpaceDN w:val="0"/>
        <w:adjustRightInd w:val="0"/>
        <w:jc w:val="both"/>
        <w:rPr>
          <w:sz w:val="24"/>
          <w:szCs w:val="24"/>
          <w:lang w:val="sl-SI"/>
        </w:rPr>
      </w:pPr>
      <w:r w:rsidRPr="00F66BB7">
        <w:rPr>
          <w:rFonts w:ascii="Tahoma" w:hAnsi="Tahoma" w:cs="Tahoma"/>
          <w:color w:val="050505"/>
          <w:lang w:val="sl-SI"/>
        </w:rPr>
        <w:t>sta sklenila naslednjo</w:t>
      </w:r>
    </w:p>
    <w:p w14:paraId="59F51DDF" w14:textId="77777777" w:rsidR="00384308" w:rsidRPr="00F66BB7" w:rsidRDefault="00384308" w:rsidP="006E59C1">
      <w:pPr>
        <w:widowControl w:val="0"/>
        <w:autoSpaceDE w:val="0"/>
        <w:autoSpaceDN w:val="0"/>
        <w:adjustRightInd w:val="0"/>
        <w:spacing w:line="200" w:lineRule="exact"/>
        <w:jc w:val="both"/>
        <w:rPr>
          <w:sz w:val="24"/>
          <w:szCs w:val="24"/>
          <w:lang w:val="sl-SI"/>
        </w:rPr>
      </w:pPr>
    </w:p>
    <w:p w14:paraId="2B87D186" w14:textId="77777777" w:rsidR="00384308" w:rsidRPr="00F66BB7" w:rsidRDefault="00384308" w:rsidP="006E59C1">
      <w:pPr>
        <w:widowControl w:val="0"/>
        <w:autoSpaceDE w:val="0"/>
        <w:autoSpaceDN w:val="0"/>
        <w:adjustRightInd w:val="0"/>
        <w:spacing w:line="200" w:lineRule="exact"/>
        <w:jc w:val="both"/>
        <w:rPr>
          <w:sz w:val="24"/>
          <w:szCs w:val="24"/>
          <w:lang w:val="sl-SI"/>
        </w:rPr>
      </w:pPr>
    </w:p>
    <w:p w14:paraId="147DCF88" w14:textId="77777777" w:rsidR="00384308" w:rsidRPr="00AA6EE6" w:rsidRDefault="00384308" w:rsidP="006E59C1">
      <w:pPr>
        <w:widowControl w:val="0"/>
        <w:autoSpaceDE w:val="0"/>
        <w:autoSpaceDN w:val="0"/>
        <w:adjustRightInd w:val="0"/>
        <w:spacing w:line="287" w:lineRule="exact"/>
        <w:jc w:val="both"/>
        <w:rPr>
          <w:sz w:val="24"/>
          <w:szCs w:val="24"/>
          <w:lang w:val="sl-SI"/>
        </w:rPr>
      </w:pPr>
    </w:p>
    <w:p w14:paraId="398F63AE" w14:textId="77777777" w:rsidR="00384308" w:rsidRPr="00AA6EE6" w:rsidRDefault="00384308" w:rsidP="006E59C1">
      <w:pPr>
        <w:widowControl w:val="0"/>
        <w:overflowPunct w:val="0"/>
        <w:autoSpaceDE w:val="0"/>
        <w:autoSpaceDN w:val="0"/>
        <w:adjustRightInd w:val="0"/>
        <w:spacing w:line="216" w:lineRule="auto"/>
        <w:ind w:left="1320" w:right="300" w:hanging="1018"/>
        <w:jc w:val="both"/>
        <w:rPr>
          <w:sz w:val="24"/>
          <w:szCs w:val="24"/>
          <w:lang w:val="sl-SI"/>
        </w:rPr>
      </w:pPr>
      <w:r w:rsidRPr="00AA6EE6">
        <w:rPr>
          <w:rFonts w:ascii="Tahoma" w:hAnsi="Tahoma" w:cs="Tahoma"/>
          <w:b/>
          <w:bCs/>
          <w:lang w:val="sl-SI"/>
        </w:rPr>
        <w:t>POGODBO O IZVEDBI JAVNEGA NAROČILA PRIPRAVA IN RAZDELEJEVANJE TOPLIH OBROKOV ZA DIJAKE V OBDOBJU OD 1. 9. 20</w:t>
      </w:r>
      <w:r w:rsidR="000A5229" w:rsidRPr="00AA6EE6">
        <w:rPr>
          <w:rFonts w:ascii="Tahoma" w:hAnsi="Tahoma" w:cs="Tahoma"/>
          <w:b/>
          <w:bCs/>
          <w:lang w:val="sl-SI"/>
        </w:rPr>
        <w:t>2</w:t>
      </w:r>
      <w:r w:rsidR="002F7044">
        <w:rPr>
          <w:rFonts w:ascii="Tahoma" w:hAnsi="Tahoma" w:cs="Tahoma"/>
          <w:b/>
          <w:bCs/>
          <w:lang w:val="sl-SI"/>
        </w:rPr>
        <w:t>1</w:t>
      </w:r>
      <w:r w:rsidRPr="00AA6EE6">
        <w:rPr>
          <w:rFonts w:ascii="Tahoma" w:hAnsi="Tahoma" w:cs="Tahoma"/>
          <w:b/>
          <w:bCs/>
          <w:lang w:val="sl-SI"/>
        </w:rPr>
        <w:t xml:space="preserve"> DO 31. 8. 20</w:t>
      </w:r>
      <w:r w:rsidR="002F7044">
        <w:rPr>
          <w:rFonts w:ascii="Tahoma" w:hAnsi="Tahoma" w:cs="Tahoma"/>
          <w:b/>
          <w:bCs/>
          <w:lang w:val="sl-SI"/>
        </w:rPr>
        <w:t>23</w:t>
      </w:r>
    </w:p>
    <w:p w14:paraId="4CEFEACB" w14:textId="77777777" w:rsidR="00384308" w:rsidRPr="00F66BB7" w:rsidRDefault="00384308" w:rsidP="006E59C1">
      <w:pPr>
        <w:widowControl w:val="0"/>
        <w:autoSpaceDE w:val="0"/>
        <w:autoSpaceDN w:val="0"/>
        <w:adjustRightInd w:val="0"/>
        <w:spacing w:line="200" w:lineRule="exact"/>
        <w:jc w:val="both"/>
        <w:rPr>
          <w:sz w:val="24"/>
          <w:szCs w:val="24"/>
          <w:lang w:val="sl-SI"/>
        </w:rPr>
      </w:pPr>
    </w:p>
    <w:p w14:paraId="2B0F4CC2" w14:textId="77777777" w:rsidR="00384308" w:rsidRPr="00F66BB7" w:rsidRDefault="00384308" w:rsidP="006E59C1">
      <w:pPr>
        <w:widowControl w:val="0"/>
        <w:autoSpaceDE w:val="0"/>
        <w:autoSpaceDN w:val="0"/>
        <w:adjustRightInd w:val="0"/>
        <w:spacing w:line="287" w:lineRule="exact"/>
        <w:jc w:val="both"/>
        <w:rPr>
          <w:sz w:val="24"/>
          <w:szCs w:val="24"/>
          <w:lang w:val="sl-SI"/>
        </w:rPr>
      </w:pPr>
    </w:p>
    <w:p w14:paraId="05006E3F" w14:textId="77777777" w:rsidR="00384308" w:rsidRPr="00F66BB7" w:rsidRDefault="00384308" w:rsidP="007B1584">
      <w:pPr>
        <w:widowControl w:val="0"/>
        <w:autoSpaceDE w:val="0"/>
        <w:autoSpaceDN w:val="0"/>
        <w:adjustRightInd w:val="0"/>
        <w:spacing w:line="237" w:lineRule="auto"/>
        <w:jc w:val="center"/>
        <w:rPr>
          <w:sz w:val="24"/>
          <w:szCs w:val="24"/>
          <w:lang w:val="sl-SI"/>
        </w:rPr>
      </w:pPr>
      <w:r w:rsidRPr="00F66BB7">
        <w:rPr>
          <w:rFonts w:ascii="Tahoma" w:hAnsi="Tahoma" w:cs="Tahoma"/>
          <w:color w:val="050505"/>
          <w:lang w:val="sl-SI"/>
        </w:rPr>
        <w:t>1.  člen</w:t>
      </w:r>
    </w:p>
    <w:p w14:paraId="7C920A1A" w14:textId="77777777" w:rsidR="00384308" w:rsidRPr="00F66BB7" w:rsidRDefault="00384308" w:rsidP="006E59C1">
      <w:pPr>
        <w:widowControl w:val="0"/>
        <w:autoSpaceDE w:val="0"/>
        <w:autoSpaceDN w:val="0"/>
        <w:adjustRightInd w:val="0"/>
        <w:spacing w:line="168" w:lineRule="exact"/>
        <w:jc w:val="both"/>
        <w:rPr>
          <w:sz w:val="24"/>
          <w:szCs w:val="24"/>
          <w:lang w:val="sl-SI"/>
        </w:rPr>
      </w:pPr>
    </w:p>
    <w:p w14:paraId="099A6F86" w14:textId="77777777" w:rsidR="00384308" w:rsidRPr="00F66BB7" w:rsidRDefault="00384308" w:rsidP="006E59C1">
      <w:pPr>
        <w:widowControl w:val="0"/>
        <w:overflowPunct w:val="0"/>
        <w:autoSpaceDE w:val="0"/>
        <w:autoSpaceDN w:val="0"/>
        <w:adjustRightInd w:val="0"/>
        <w:spacing w:line="220" w:lineRule="auto"/>
        <w:ind w:right="140"/>
        <w:jc w:val="both"/>
        <w:rPr>
          <w:sz w:val="24"/>
          <w:szCs w:val="24"/>
          <w:lang w:val="sl-SI"/>
        </w:rPr>
      </w:pPr>
      <w:r w:rsidRPr="00F66BB7">
        <w:rPr>
          <w:rFonts w:ascii="Tahoma" w:hAnsi="Tahoma" w:cs="Tahoma"/>
          <w:color w:val="050505"/>
          <w:lang w:val="sl-SI"/>
        </w:rPr>
        <w:t>Pogodbeni stranki ugotavljata, da je naročnik izvedel postopek oddaje javnega naročila na podlagi Zakona o javnem naročanju za zagotavljanje priprave toplih dnevnih obrokov za dijake na šoli (v nadaljevanju: za prehranske storitve)</w:t>
      </w:r>
    </w:p>
    <w:p w14:paraId="04B526B3" w14:textId="77777777" w:rsidR="00384308" w:rsidRPr="00F66BB7" w:rsidRDefault="00384308" w:rsidP="006E59C1">
      <w:pPr>
        <w:widowControl w:val="0"/>
        <w:autoSpaceDE w:val="0"/>
        <w:autoSpaceDN w:val="0"/>
        <w:adjustRightInd w:val="0"/>
        <w:spacing w:line="172" w:lineRule="exact"/>
        <w:jc w:val="both"/>
        <w:rPr>
          <w:sz w:val="24"/>
          <w:szCs w:val="24"/>
          <w:lang w:val="sl-SI"/>
        </w:rPr>
      </w:pPr>
    </w:p>
    <w:p w14:paraId="349A4B4A" w14:textId="77777777" w:rsidR="00384308" w:rsidRPr="00AA6EE6" w:rsidRDefault="00384308" w:rsidP="006E59C1">
      <w:pPr>
        <w:widowControl w:val="0"/>
        <w:overflowPunct w:val="0"/>
        <w:autoSpaceDE w:val="0"/>
        <w:autoSpaceDN w:val="0"/>
        <w:adjustRightInd w:val="0"/>
        <w:spacing w:line="218" w:lineRule="auto"/>
        <w:jc w:val="both"/>
        <w:rPr>
          <w:b/>
          <w:sz w:val="24"/>
          <w:szCs w:val="24"/>
          <w:lang w:val="sl-SI"/>
        </w:rPr>
      </w:pPr>
      <w:r w:rsidRPr="00F66BB7">
        <w:rPr>
          <w:rFonts w:ascii="Tahoma" w:hAnsi="Tahoma" w:cs="Tahoma"/>
          <w:color w:val="050505"/>
          <w:lang w:val="sl-SI"/>
        </w:rPr>
        <w:t xml:space="preserve">Izvajalec je bil izbran za izvajanje prehranskih storitev kot najugodnejši ponudnik na podlagi javnega razpisa, objavljenega na spletni strani Gimnazije </w:t>
      </w:r>
      <w:r w:rsidRPr="00F66BB7">
        <w:rPr>
          <w:rFonts w:ascii="Tahoma" w:hAnsi="Tahoma" w:cs="Tahoma"/>
          <w:lang w:val="sl-SI"/>
        </w:rPr>
        <w:t xml:space="preserve">Franceta Prešerna </w:t>
      </w:r>
      <w:r w:rsidRPr="00D945CF">
        <w:rPr>
          <w:rFonts w:ascii="Tahoma" w:hAnsi="Tahoma" w:cs="Tahoma"/>
          <w:b/>
          <w:lang w:val="sl-SI"/>
        </w:rPr>
        <w:t>dne</w:t>
      </w:r>
      <w:r w:rsidR="00251DF7" w:rsidRPr="00D945CF">
        <w:rPr>
          <w:rFonts w:ascii="Tahoma" w:hAnsi="Tahoma" w:cs="Tahoma"/>
          <w:b/>
          <w:lang w:val="sl-SI"/>
        </w:rPr>
        <w:t xml:space="preserve"> </w:t>
      </w:r>
      <w:r w:rsidR="003602D8" w:rsidRPr="00D945CF">
        <w:rPr>
          <w:rFonts w:ascii="Tahoma" w:hAnsi="Tahoma" w:cs="Tahoma"/>
          <w:b/>
          <w:lang w:val="sl-SI"/>
        </w:rPr>
        <w:t>2</w:t>
      </w:r>
      <w:r w:rsidR="00D945CF" w:rsidRPr="00D945CF">
        <w:rPr>
          <w:rFonts w:ascii="Tahoma" w:hAnsi="Tahoma" w:cs="Tahoma"/>
          <w:b/>
          <w:lang w:val="sl-SI"/>
        </w:rPr>
        <w:t>4</w:t>
      </w:r>
      <w:r w:rsidR="008C74B1" w:rsidRPr="00D945CF">
        <w:rPr>
          <w:rFonts w:ascii="Tahoma" w:hAnsi="Tahoma" w:cs="Tahoma"/>
          <w:b/>
          <w:lang w:val="sl-SI"/>
        </w:rPr>
        <w:t xml:space="preserve">. </w:t>
      </w:r>
      <w:r w:rsidR="00D945CF" w:rsidRPr="00D945CF">
        <w:rPr>
          <w:rFonts w:ascii="Tahoma" w:hAnsi="Tahoma" w:cs="Tahoma"/>
          <w:b/>
          <w:lang w:val="sl-SI"/>
        </w:rPr>
        <w:t>0</w:t>
      </w:r>
      <w:r w:rsidR="003602D8" w:rsidRPr="00D945CF">
        <w:rPr>
          <w:rFonts w:ascii="Tahoma" w:hAnsi="Tahoma" w:cs="Tahoma"/>
          <w:b/>
          <w:lang w:val="sl-SI"/>
        </w:rPr>
        <w:t>6</w:t>
      </w:r>
      <w:r w:rsidR="008C74B1" w:rsidRPr="00D945CF">
        <w:rPr>
          <w:rFonts w:ascii="Tahoma" w:hAnsi="Tahoma" w:cs="Tahoma"/>
          <w:b/>
          <w:lang w:val="sl-SI"/>
        </w:rPr>
        <w:t>. 202</w:t>
      </w:r>
      <w:r w:rsidR="003602D8" w:rsidRPr="00D945CF">
        <w:rPr>
          <w:rFonts w:ascii="Tahoma" w:hAnsi="Tahoma" w:cs="Tahoma"/>
          <w:b/>
          <w:lang w:val="sl-SI"/>
        </w:rPr>
        <w:t>1</w:t>
      </w:r>
      <w:r w:rsidR="00251DF7" w:rsidRPr="00D945CF">
        <w:rPr>
          <w:rFonts w:ascii="Tahoma" w:hAnsi="Tahoma" w:cs="Tahoma"/>
          <w:b/>
          <w:lang w:val="sl-SI"/>
        </w:rPr>
        <w:t xml:space="preserve"> </w:t>
      </w:r>
      <w:r w:rsidRPr="00AA6EE6">
        <w:rPr>
          <w:rFonts w:ascii="Tahoma" w:hAnsi="Tahoma" w:cs="Tahoma"/>
          <w:b/>
          <w:lang w:val="sl-SI"/>
        </w:rPr>
        <w:t>za obdobje od 01.</w:t>
      </w:r>
      <w:r w:rsidR="000A5229" w:rsidRPr="00AA6EE6">
        <w:rPr>
          <w:rFonts w:ascii="Tahoma" w:hAnsi="Tahoma" w:cs="Tahoma"/>
          <w:b/>
          <w:lang w:val="sl-SI"/>
        </w:rPr>
        <w:t xml:space="preserve"> </w:t>
      </w:r>
      <w:r w:rsidRPr="00AA6EE6">
        <w:rPr>
          <w:rFonts w:ascii="Tahoma" w:hAnsi="Tahoma" w:cs="Tahoma"/>
          <w:b/>
          <w:lang w:val="sl-SI"/>
        </w:rPr>
        <w:t>09.</w:t>
      </w:r>
      <w:r w:rsidR="000A5229" w:rsidRPr="00AA6EE6">
        <w:rPr>
          <w:rFonts w:ascii="Tahoma" w:hAnsi="Tahoma" w:cs="Tahoma"/>
          <w:b/>
          <w:lang w:val="sl-SI"/>
        </w:rPr>
        <w:t xml:space="preserve"> </w:t>
      </w:r>
      <w:r w:rsidRPr="00AA6EE6">
        <w:rPr>
          <w:rFonts w:ascii="Tahoma" w:hAnsi="Tahoma" w:cs="Tahoma"/>
          <w:b/>
          <w:lang w:val="sl-SI"/>
        </w:rPr>
        <w:t>20</w:t>
      </w:r>
      <w:r w:rsidR="000A5229" w:rsidRPr="00AA6EE6">
        <w:rPr>
          <w:rFonts w:ascii="Tahoma" w:hAnsi="Tahoma" w:cs="Tahoma"/>
          <w:b/>
          <w:lang w:val="sl-SI"/>
        </w:rPr>
        <w:t>2</w:t>
      </w:r>
      <w:r w:rsidR="002F7044">
        <w:rPr>
          <w:rFonts w:ascii="Tahoma" w:hAnsi="Tahoma" w:cs="Tahoma"/>
          <w:b/>
          <w:lang w:val="sl-SI"/>
        </w:rPr>
        <w:t>1</w:t>
      </w:r>
      <w:r w:rsidR="00251DF7" w:rsidRPr="00AA6EE6">
        <w:rPr>
          <w:rFonts w:ascii="Tahoma" w:hAnsi="Tahoma" w:cs="Tahoma"/>
          <w:b/>
          <w:lang w:val="sl-SI"/>
        </w:rPr>
        <w:t xml:space="preserve"> </w:t>
      </w:r>
      <w:r w:rsidRPr="00AA6EE6">
        <w:rPr>
          <w:rFonts w:ascii="Tahoma" w:hAnsi="Tahoma" w:cs="Tahoma"/>
          <w:b/>
          <w:lang w:val="sl-SI"/>
        </w:rPr>
        <w:t>do 31.</w:t>
      </w:r>
      <w:r w:rsidR="000A5229" w:rsidRPr="00AA6EE6">
        <w:rPr>
          <w:rFonts w:ascii="Tahoma" w:hAnsi="Tahoma" w:cs="Tahoma"/>
          <w:b/>
          <w:lang w:val="sl-SI"/>
        </w:rPr>
        <w:t xml:space="preserve"> </w:t>
      </w:r>
      <w:r w:rsidRPr="00AA6EE6">
        <w:rPr>
          <w:rFonts w:ascii="Tahoma" w:hAnsi="Tahoma" w:cs="Tahoma"/>
          <w:b/>
          <w:lang w:val="sl-SI"/>
        </w:rPr>
        <w:t>08.</w:t>
      </w:r>
      <w:r w:rsidR="000A5229" w:rsidRPr="00AA6EE6">
        <w:rPr>
          <w:rFonts w:ascii="Tahoma" w:hAnsi="Tahoma" w:cs="Tahoma"/>
          <w:b/>
          <w:lang w:val="sl-SI"/>
        </w:rPr>
        <w:t xml:space="preserve"> </w:t>
      </w:r>
      <w:r w:rsidRPr="00AA6EE6">
        <w:rPr>
          <w:rFonts w:ascii="Tahoma" w:hAnsi="Tahoma" w:cs="Tahoma"/>
          <w:b/>
          <w:lang w:val="sl-SI"/>
        </w:rPr>
        <w:t>20</w:t>
      </w:r>
      <w:r w:rsidR="00251DF7" w:rsidRPr="00AA6EE6">
        <w:rPr>
          <w:rFonts w:ascii="Tahoma" w:hAnsi="Tahoma" w:cs="Tahoma"/>
          <w:b/>
          <w:lang w:val="sl-SI"/>
        </w:rPr>
        <w:t>2</w:t>
      </w:r>
      <w:r w:rsidR="002F7044">
        <w:rPr>
          <w:rFonts w:ascii="Tahoma" w:hAnsi="Tahoma" w:cs="Tahoma"/>
          <w:b/>
          <w:lang w:val="sl-SI"/>
        </w:rPr>
        <w:t>3</w:t>
      </w:r>
      <w:r w:rsidRPr="00AA6EE6">
        <w:rPr>
          <w:rFonts w:ascii="Tahoma" w:hAnsi="Tahoma" w:cs="Tahoma"/>
          <w:b/>
          <w:lang w:val="sl-SI"/>
        </w:rPr>
        <w:t>.</w:t>
      </w:r>
      <w:r w:rsidR="00C46DBA" w:rsidRPr="00AA6EE6">
        <w:rPr>
          <w:rFonts w:ascii="Tahoma" w:hAnsi="Tahoma" w:cs="Tahoma"/>
          <w:b/>
          <w:lang w:val="sl-SI"/>
        </w:rPr>
        <w:t xml:space="preserve"> </w:t>
      </w:r>
    </w:p>
    <w:p w14:paraId="1E471A72" w14:textId="77777777" w:rsidR="00384308" w:rsidRPr="00AA6EE6" w:rsidRDefault="00384308" w:rsidP="006E59C1">
      <w:pPr>
        <w:widowControl w:val="0"/>
        <w:autoSpaceDE w:val="0"/>
        <w:autoSpaceDN w:val="0"/>
        <w:adjustRightInd w:val="0"/>
        <w:spacing w:line="172" w:lineRule="exact"/>
        <w:jc w:val="both"/>
        <w:rPr>
          <w:sz w:val="24"/>
          <w:szCs w:val="24"/>
          <w:lang w:val="sl-SI"/>
        </w:rPr>
      </w:pPr>
    </w:p>
    <w:p w14:paraId="28CE429C" w14:textId="77777777" w:rsidR="00384308" w:rsidRPr="00F66BB7" w:rsidRDefault="00384308" w:rsidP="007B1584">
      <w:pPr>
        <w:widowControl w:val="0"/>
        <w:autoSpaceDE w:val="0"/>
        <w:autoSpaceDN w:val="0"/>
        <w:adjustRightInd w:val="0"/>
        <w:spacing w:line="237" w:lineRule="auto"/>
        <w:jc w:val="center"/>
        <w:rPr>
          <w:sz w:val="24"/>
          <w:szCs w:val="24"/>
          <w:lang w:val="sl-SI"/>
        </w:rPr>
      </w:pPr>
      <w:r w:rsidRPr="00F66BB7">
        <w:rPr>
          <w:rFonts w:ascii="Tahoma" w:hAnsi="Tahoma" w:cs="Tahoma"/>
          <w:color w:val="050505"/>
          <w:lang w:val="sl-SI"/>
        </w:rPr>
        <w:t>2.  člen</w:t>
      </w:r>
    </w:p>
    <w:p w14:paraId="0BDE212F" w14:textId="77777777" w:rsidR="00384308" w:rsidRPr="00F66BB7" w:rsidRDefault="00384308" w:rsidP="006E59C1">
      <w:pPr>
        <w:widowControl w:val="0"/>
        <w:autoSpaceDE w:val="0"/>
        <w:autoSpaceDN w:val="0"/>
        <w:adjustRightInd w:val="0"/>
        <w:spacing w:line="168" w:lineRule="exact"/>
        <w:jc w:val="both"/>
        <w:rPr>
          <w:sz w:val="24"/>
          <w:szCs w:val="24"/>
          <w:lang w:val="sl-SI"/>
        </w:rPr>
      </w:pPr>
    </w:p>
    <w:p w14:paraId="63ABB8A0" w14:textId="77777777" w:rsidR="00384308" w:rsidRPr="00F66BB7" w:rsidRDefault="00384308" w:rsidP="006E59C1">
      <w:pPr>
        <w:widowControl w:val="0"/>
        <w:overflowPunct w:val="0"/>
        <w:autoSpaceDE w:val="0"/>
        <w:autoSpaceDN w:val="0"/>
        <w:adjustRightInd w:val="0"/>
        <w:spacing w:line="216" w:lineRule="auto"/>
        <w:ind w:right="140"/>
        <w:jc w:val="both"/>
        <w:rPr>
          <w:sz w:val="24"/>
          <w:szCs w:val="24"/>
          <w:lang w:val="sl-SI"/>
        </w:rPr>
      </w:pPr>
      <w:r w:rsidRPr="00F66BB7">
        <w:rPr>
          <w:rFonts w:ascii="Tahoma" w:hAnsi="Tahoma" w:cs="Tahoma"/>
          <w:color w:val="050505"/>
          <w:lang w:val="sl-SI"/>
        </w:rPr>
        <w:t>S to pogodbo se pogodbeni stranki dogovorita o splošnih in posebnih pogojih izvedbe javnega naročila. Sestavni del te pogodbe so pogoji, navedeni v razpisni dokumentaciji.</w:t>
      </w:r>
    </w:p>
    <w:p w14:paraId="4DD6C6F0" w14:textId="77777777" w:rsidR="00384308" w:rsidRPr="00F66BB7" w:rsidRDefault="00384308" w:rsidP="006E59C1">
      <w:pPr>
        <w:widowControl w:val="0"/>
        <w:autoSpaceDE w:val="0"/>
        <w:autoSpaceDN w:val="0"/>
        <w:adjustRightInd w:val="0"/>
        <w:spacing w:line="242" w:lineRule="exact"/>
        <w:jc w:val="both"/>
        <w:rPr>
          <w:sz w:val="24"/>
          <w:szCs w:val="24"/>
          <w:lang w:val="sl-SI"/>
        </w:rPr>
      </w:pPr>
    </w:p>
    <w:p w14:paraId="439AC5D8" w14:textId="77777777" w:rsidR="00384308" w:rsidRPr="00F66BB7" w:rsidRDefault="00384308" w:rsidP="007B1584">
      <w:pPr>
        <w:widowControl w:val="0"/>
        <w:autoSpaceDE w:val="0"/>
        <w:autoSpaceDN w:val="0"/>
        <w:adjustRightInd w:val="0"/>
        <w:jc w:val="center"/>
        <w:rPr>
          <w:sz w:val="24"/>
          <w:szCs w:val="24"/>
          <w:lang w:val="sl-SI"/>
        </w:rPr>
      </w:pPr>
      <w:r w:rsidRPr="00F66BB7">
        <w:rPr>
          <w:rFonts w:ascii="Tahoma" w:hAnsi="Tahoma" w:cs="Tahoma"/>
          <w:color w:val="050505"/>
          <w:lang w:val="sl-SI"/>
        </w:rPr>
        <w:t>3.  člen</w:t>
      </w:r>
    </w:p>
    <w:p w14:paraId="23A4D573" w14:textId="77777777" w:rsidR="00384308" w:rsidRPr="00F66BB7" w:rsidRDefault="00384308" w:rsidP="006E59C1">
      <w:pPr>
        <w:widowControl w:val="0"/>
        <w:autoSpaceDE w:val="0"/>
        <w:autoSpaceDN w:val="0"/>
        <w:adjustRightInd w:val="0"/>
        <w:spacing w:line="167" w:lineRule="exact"/>
        <w:jc w:val="both"/>
        <w:rPr>
          <w:sz w:val="24"/>
          <w:szCs w:val="24"/>
          <w:lang w:val="sl-SI"/>
        </w:rPr>
      </w:pPr>
    </w:p>
    <w:p w14:paraId="059D586D" w14:textId="77777777" w:rsidR="00384308" w:rsidRPr="00F66BB7" w:rsidRDefault="00384308" w:rsidP="006E59C1">
      <w:pPr>
        <w:widowControl w:val="0"/>
        <w:overflowPunct w:val="0"/>
        <w:autoSpaceDE w:val="0"/>
        <w:autoSpaceDN w:val="0"/>
        <w:adjustRightInd w:val="0"/>
        <w:spacing w:line="216" w:lineRule="auto"/>
        <w:ind w:right="400"/>
        <w:jc w:val="both"/>
        <w:rPr>
          <w:rFonts w:ascii="Tahoma" w:hAnsi="Tahoma" w:cs="Tahoma"/>
          <w:color w:val="050505"/>
          <w:lang w:val="sl-SI"/>
        </w:rPr>
      </w:pPr>
      <w:r w:rsidRPr="00F66BB7">
        <w:rPr>
          <w:rFonts w:ascii="Tahoma" w:hAnsi="Tahoma" w:cs="Tahoma"/>
          <w:color w:val="050505"/>
          <w:lang w:val="sl-SI"/>
        </w:rPr>
        <w:t xml:space="preserve">Okvirna letna vrednost naročila po tej pogodbi znaša </w:t>
      </w:r>
      <w:r w:rsidR="000530D0" w:rsidRPr="00D945CF">
        <w:rPr>
          <w:rFonts w:ascii="Tahoma" w:hAnsi="Tahoma" w:cs="Tahoma"/>
          <w:lang w:val="sl-SI"/>
        </w:rPr>
        <w:t>160</w:t>
      </w:r>
      <w:r w:rsidRPr="00D945CF">
        <w:rPr>
          <w:rFonts w:ascii="Tahoma" w:hAnsi="Tahoma" w:cs="Tahoma"/>
          <w:lang w:val="sl-SI"/>
        </w:rPr>
        <w:t xml:space="preserve">.000,00 </w:t>
      </w:r>
      <w:r w:rsidRPr="00F66BB7">
        <w:rPr>
          <w:rFonts w:ascii="Tahoma" w:hAnsi="Tahoma" w:cs="Tahoma"/>
          <w:color w:val="050505"/>
          <w:lang w:val="sl-SI"/>
        </w:rPr>
        <w:t xml:space="preserve">€ brez DDV. </w:t>
      </w:r>
    </w:p>
    <w:p w14:paraId="0055F131" w14:textId="77777777" w:rsidR="00EF1E6F" w:rsidRPr="00F66BB7" w:rsidRDefault="00EF1E6F" w:rsidP="006E59C1">
      <w:pPr>
        <w:widowControl w:val="0"/>
        <w:overflowPunct w:val="0"/>
        <w:autoSpaceDE w:val="0"/>
        <w:autoSpaceDN w:val="0"/>
        <w:adjustRightInd w:val="0"/>
        <w:spacing w:line="216" w:lineRule="auto"/>
        <w:ind w:right="69"/>
        <w:jc w:val="both"/>
        <w:rPr>
          <w:sz w:val="24"/>
          <w:szCs w:val="24"/>
          <w:lang w:val="sl-SI"/>
        </w:rPr>
      </w:pPr>
    </w:p>
    <w:p w14:paraId="7C12A2FD" w14:textId="77777777" w:rsidR="00384308" w:rsidRPr="00F66BB7" w:rsidRDefault="00384308" w:rsidP="007B1584">
      <w:pPr>
        <w:widowControl w:val="0"/>
        <w:autoSpaceDE w:val="0"/>
        <w:autoSpaceDN w:val="0"/>
        <w:adjustRightInd w:val="0"/>
        <w:spacing w:line="237" w:lineRule="auto"/>
        <w:jc w:val="center"/>
        <w:rPr>
          <w:sz w:val="24"/>
          <w:szCs w:val="24"/>
          <w:lang w:val="sl-SI"/>
        </w:rPr>
      </w:pPr>
      <w:r w:rsidRPr="00F66BB7">
        <w:rPr>
          <w:rFonts w:ascii="Tahoma" w:hAnsi="Tahoma" w:cs="Tahoma"/>
          <w:color w:val="050505"/>
          <w:lang w:val="sl-SI"/>
        </w:rPr>
        <w:t>4.  člen</w:t>
      </w:r>
    </w:p>
    <w:p w14:paraId="7203BAF8" w14:textId="77777777" w:rsidR="00384308" w:rsidRPr="00F66BB7" w:rsidRDefault="00384308" w:rsidP="006E59C1">
      <w:pPr>
        <w:widowControl w:val="0"/>
        <w:autoSpaceDE w:val="0"/>
        <w:autoSpaceDN w:val="0"/>
        <w:adjustRightInd w:val="0"/>
        <w:spacing w:line="170" w:lineRule="exact"/>
        <w:jc w:val="both"/>
        <w:rPr>
          <w:sz w:val="24"/>
          <w:szCs w:val="24"/>
          <w:lang w:val="sl-SI"/>
        </w:rPr>
      </w:pPr>
    </w:p>
    <w:p w14:paraId="1428BC73" w14:textId="77777777" w:rsidR="00384308" w:rsidRPr="00F66BB7" w:rsidRDefault="00384308" w:rsidP="006E59C1">
      <w:pPr>
        <w:widowControl w:val="0"/>
        <w:overflowPunct w:val="0"/>
        <w:autoSpaceDE w:val="0"/>
        <w:autoSpaceDN w:val="0"/>
        <w:adjustRightInd w:val="0"/>
        <w:spacing w:line="213" w:lineRule="auto"/>
        <w:ind w:right="140"/>
        <w:jc w:val="both"/>
        <w:rPr>
          <w:sz w:val="24"/>
          <w:szCs w:val="24"/>
          <w:lang w:val="sl-SI"/>
        </w:rPr>
      </w:pPr>
      <w:r w:rsidRPr="00F66BB7">
        <w:rPr>
          <w:rFonts w:ascii="Tahoma" w:hAnsi="Tahoma" w:cs="Tahoma"/>
          <w:color w:val="050505"/>
          <w:lang w:val="sl-SI"/>
        </w:rPr>
        <w:t xml:space="preserve">Izvajalec bo med trajanjem pogodbe kril stroške dela za pripravo toplih dnevnih obrokov. Vsak delovni dan bo v povprečju naročenih </w:t>
      </w:r>
      <w:r w:rsidR="00C5743F" w:rsidRPr="00F66BB7">
        <w:rPr>
          <w:rFonts w:ascii="Tahoma" w:hAnsi="Tahoma" w:cs="Tahoma"/>
          <w:color w:val="050505"/>
          <w:lang w:val="sl-SI"/>
        </w:rPr>
        <w:t>250-</w:t>
      </w:r>
      <w:r w:rsidR="00841DF9" w:rsidRPr="00F66BB7">
        <w:rPr>
          <w:rFonts w:ascii="Tahoma" w:hAnsi="Tahoma" w:cs="Tahoma"/>
          <w:color w:val="050505"/>
          <w:lang w:val="sl-SI"/>
        </w:rPr>
        <w:t>3</w:t>
      </w:r>
      <w:r w:rsidR="00441A51" w:rsidRPr="00F66BB7">
        <w:rPr>
          <w:rFonts w:ascii="Tahoma" w:hAnsi="Tahoma" w:cs="Tahoma"/>
          <w:color w:val="050505"/>
          <w:lang w:val="sl-SI"/>
        </w:rPr>
        <w:t>0</w:t>
      </w:r>
      <w:r w:rsidR="00C46DBA" w:rsidRPr="00F66BB7">
        <w:rPr>
          <w:rFonts w:ascii="Tahoma" w:hAnsi="Tahoma" w:cs="Tahoma"/>
          <w:color w:val="050505"/>
          <w:lang w:val="sl-SI"/>
        </w:rPr>
        <w:t>0</w:t>
      </w:r>
      <w:r w:rsidRPr="00F66BB7">
        <w:rPr>
          <w:rFonts w:ascii="Tahoma" w:hAnsi="Tahoma" w:cs="Tahoma"/>
          <w:color w:val="050505"/>
          <w:lang w:val="sl-SI"/>
        </w:rPr>
        <w:t xml:space="preserve"> toplih obrokov.</w:t>
      </w:r>
    </w:p>
    <w:p w14:paraId="79D24118" w14:textId="77777777" w:rsidR="00384308" w:rsidRPr="00F66BB7" w:rsidRDefault="00384308" w:rsidP="006E59C1">
      <w:pPr>
        <w:widowControl w:val="0"/>
        <w:autoSpaceDE w:val="0"/>
        <w:autoSpaceDN w:val="0"/>
        <w:adjustRightInd w:val="0"/>
        <w:spacing w:line="172" w:lineRule="exact"/>
        <w:jc w:val="both"/>
        <w:rPr>
          <w:sz w:val="24"/>
          <w:szCs w:val="24"/>
          <w:lang w:val="sl-SI"/>
        </w:rPr>
      </w:pPr>
    </w:p>
    <w:p w14:paraId="12183433" w14:textId="77777777" w:rsidR="00384308" w:rsidRPr="00F66BB7" w:rsidRDefault="00384308" w:rsidP="006E59C1">
      <w:pPr>
        <w:widowControl w:val="0"/>
        <w:overflowPunct w:val="0"/>
        <w:autoSpaceDE w:val="0"/>
        <w:autoSpaceDN w:val="0"/>
        <w:adjustRightInd w:val="0"/>
        <w:spacing w:line="225" w:lineRule="auto"/>
        <w:ind w:right="140"/>
        <w:jc w:val="both"/>
        <w:rPr>
          <w:sz w:val="24"/>
          <w:szCs w:val="24"/>
          <w:lang w:val="sl-SI"/>
        </w:rPr>
      </w:pPr>
      <w:r w:rsidRPr="00F66BB7">
        <w:rPr>
          <w:rFonts w:ascii="Tahoma" w:hAnsi="Tahoma" w:cs="Tahoma"/>
          <w:lang w:val="sl-SI"/>
        </w:rPr>
        <w:t xml:space="preserve">Zakon o šolski prehrani uvaja pravico dijakov do dnevnega toplega obroka v višini </w:t>
      </w:r>
      <w:r w:rsidRPr="00D945CF">
        <w:rPr>
          <w:rFonts w:ascii="Tahoma" w:hAnsi="Tahoma" w:cs="Tahoma"/>
          <w:lang w:val="sl-SI"/>
        </w:rPr>
        <w:t>2</w:t>
      </w:r>
      <w:r w:rsidR="009423A3" w:rsidRPr="00D945CF">
        <w:rPr>
          <w:rFonts w:ascii="Tahoma" w:hAnsi="Tahoma" w:cs="Tahoma"/>
          <w:lang w:val="sl-SI"/>
        </w:rPr>
        <w:t>,73</w:t>
      </w:r>
      <w:r w:rsidRPr="00D945CF">
        <w:rPr>
          <w:rFonts w:ascii="Tahoma" w:hAnsi="Tahoma" w:cs="Tahoma"/>
          <w:lang w:val="sl-SI"/>
        </w:rPr>
        <w:t xml:space="preserve"> €</w:t>
      </w:r>
      <w:r w:rsidRPr="00F66BB7">
        <w:rPr>
          <w:rFonts w:ascii="Tahoma" w:hAnsi="Tahoma" w:cs="Tahoma"/>
          <w:lang w:val="sl-SI"/>
        </w:rPr>
        <w:t xml:space="preserve"> vsakemu dijaku, za vsak dan prisotnosti pri pouku. Vrednost dnevnega obroka naj bi se uskladila z višino subvencioniranega zneska, kar pomeni, da naj ne bi presegala vrednosti denarnega nadomestila za topel obrok.</w:t>
      </w:r>
    </w:p>
    <w:p w14:paraId="45975361" w14:textId="77777777" w:rsidR="00384308" w:rsidRPr="00F66BB7" w:rsidRDefault="00384308" w:rsidP="006E59C1">
      <w:pPr>
        <w:widowControl w:val="0"/>
        <w:autoSpaceDE w:val="0"/>
        <w:autoSpaceDN w:val="0"/>
        <w:adjustRightInd w:val="0"/>
        <w:spacing w:line="297" w:lineRule="exact"/>
        <w:jc w:val="both"/>
        <w:rPr>
          <w:sz w:val="24"/>
          <w:szCs w:val="24"/>
          <w:lang w:val="sl-SI"/>
        </w:rPr>
      </w:pPr>
    </w:p>
    <w:p w14:paraId="59669BAF" w14:textId="77777777" w:rsidR="00384308" w:rsidRPr="00F66BB7" w:rsidRDefault="00384308" w:rsidP="006E59C1">
      <w:pPr>
        <w:widowControl w:val="0"/>
        <w:overflowPunct w:val="0"/>
        <w:autoSpaceDE w:val="0"/>
        <w:autoSpaceDN w:val="0"/>
        <w:adjustRightInd w:val="0"/>
        <w:spacing w:line="213" w:lineRule="auto"/>
        <w:ind w:right="140"/>
        <w:jc w:val="both"/>
        <w:rPr>
          <w:sz w:val="24"/>
          <w:szCs w:val="24"/>
          <w:lang w:val="sl-SI"/>
        </w:rPr>
      </w:pPr>
      <w:r w:rsidRPr="00F66BB7">
        <w:rPr>
          <w:rFonts w:ascii="Tahoma" w:hAnsi="Tahoma" w:cs="Tahoma"/>
          <w:color w:val="050505"/>
          <w:lang w:val="sl-SI"/>
        </w:rPr>
        <w:t>Izvajalec bo občasno v dogovoru z naročnikom pripravljal tudi malice in prigrizke za prireditve in dejavnosti, ki jih organizira Gimnazija Franceta Prešerna in jih zaračunal po veljavnem ceniku.</w:t>
      </w:r>
    </w:p>
    <w:p w14:paraId="506F748C" w14:textId="77777777" w:rsidR="00384308" w:rsidRPr="00F66BB7" w:rsidRDefault="00384308" w:rsidP="006E59C1">
      <w:pPr>
        <w:widowControl w:val="0"/>
        <w:autoSpaceDE w:val="0"/>
        <w:autoSpaceDN w:val="0"/>
        <w:adjustRightInd w:val="0"/>
        <w:spacing w:line="237" w:lineRule="auto"/>
        <w:jc w:val="both"/>
        <w:rPr>
          <w:sz w:val="24"/>
          <w:szCs w:val="24"/>
          <w:lang w:val="sl-SI"/>
        </w:rPr>
      </w:pPr>
      <w:r w:rsidRPr="00F66BB7">
        <w:rPr>
          <w:rFonts w:ascii="Tahoma" w:hAnsi="Tahoma" w:cs="Tahoma"/>
          <w:color w:val="050505"/>
          <w:lang w:val="sl-SI"/>
        </w:rPr>
        <w:t xml:space="preserve">Ocenjena letna vrednost za to uslugo je </w:t>
      </w:r>
      <w:r w:rsidRPr="00D945CF">
        <w:rPr>
          <w:rFonts w:ascii="Tahoma" w:hAnsi="Tahoma" w:cs="Tahoma"/>
          <w:b/>
          <w:lang w:val="sl-SI"/>
        </w:rPr>
        <w:t xml:space="preserve">do 2000 </w:t>
      </w:r>
      <w:r w:rsidRPr="00AA6EE6">
        <w:rPr>
          <w:rFonts w:ascii="Tahoma" w:hAnsi="Tahoma" w:cs="Tahoma"/>
          <w:b/>
          <w:lang w:val="sl-SI"/>
        </w:rPr>
        <w:t>€.</w:t>
      </w:r>
      <w:r w:rsidR="00C46DBA" w:rsidRPr="00AA6EE6">
        <w:rPr>
          <w:rFonts w:ascii="Tahoma" w:hAnsi="Tahoma" w:cs="Tahoma"/>
          <w:b/>
          <w:lang w:val="sl-SI"/>
        </w:rPr>
        <w:t xml:space="preserve"> </w:t>
      </w:r>
    </w:p>
    <w:p w14:paraId="5ED6EEE2" w14:textId="77777777" w:rsidR="00384308" w:rsidRPr="00F66BB7" w:rsidRDefault="00384308" w:rsidP="006E59C1">
      <w:pPr>
        <w:widowControl w:val="0"/>
        <w:autoSpaceDE w:val="0"/>
        <w:autoSpaceDN w:val="0"/>
        <w:adjustRightInd w:val="0"/>
        <w:jc w:val="both"/>
        <w:rPr>
          <w:sz w:val="24"/>
          <w:szCs w:val="24"/>
          <w:lang w:val="sl-SI"/>
        </w:rPr>
      </w:pPr>
    </w:p>
    <w:p w14:paraId="76972DA3" w14:textId="77777777" w:rsidR="00384308" w:rsidRPr="00F66BB7" w:rsidRDefault="00384308" w:rsidP="007B1584">
      <w:pPr>
        <w:widowControl w:val="0"/>
        <w:autoSpaceDE w:val="0"/>
        <w:autoSpaceDN w:val="0"/>
        <w:adjustRightInd w:val="0"/>
        <w:jc w:val="center"/>
        <w:rPr>
          <w:sz w:val="24"/>
          <w:szCs w:val="24"/>
          <w:lang w:val="sl-SI"/>
        </w:rPr>
      </w:pPr>
      <w:r w:rsidRPr="00F66BB7">
        <w:rPr>
          <w:rFonts w:ascii="Tahoma" w:hAnsi="Tahoma" w:cs="Tahoma"/>
          <w:color w:val="050505"/>
          <w:lang w:val="sl-SI"/>
        </w:rPr>
        <w:t>5.  člen</w:t>
      </w:r>
    </w:p>
    <w:p w14:paraId="20BEC8BE" w14:textId="77777777" w:rsidR="00384308" w:rsidRPr="00F66BB7" w:rsidRDefault="00384308" w:rsidP="006E59C1">
      <w:pPr>
        <w:widowControl w:val="0"/>
        <w:autoSpaceDE w:val="0"/>
        <w:autoSpaceDN w:val="0"/>
        <w:adjustRightInd w:val="0"/>
        <w:spacing w:line="174" w:lineRule="exact"/>
        <w:jc w:val="both"/>
        <w:rPr>
          <w:sz w:val="24"/>
          <w:szCs w:val="24"/>
          <w:lang w:val="sl-SI"/>
        </w:rPr>
      </w:pPr>
    </w:p>
    <w:p w14:paraId="5227E4AF" w14:textId="77777777" w:rsidR="00EF1E6F" w:rsidRPr="008C74B1" w:rsidRDefault="00EF1E6F" w:rsidP="006E59C1">
      <w:pPr>
        <w:autoSpaceDE w:val="0"/>
        <w:autoSpaceDN w:val="0"/>
        <w:adjustRightInd w:val="0"/>
        <w:jc w:val="both"/>
        <w:rPr>
          <w:rFonts w:ascii="Tahoma" w:hAnsi="Tahoma" w:cs="Tahoma"/>
          <w:iCs/>
          <w:lang w:val="sl-SI"/>
        </w:rPr>
      </w:pPr>
      <w:r w:rsidRPr="008C74B1">
        <w:rPr>
          <w:rFonts w:ascii="Tahoma" w:hAnsi="Tahoma" w:cs="Tahoma"/>
          <w:iCs/>
          <w:lang w:val="sl-SI"/>
        </w:rPr>
        <w:t xml:space="preserve">Cene za šolsko malico bodo skladne z Zakonom o šolski prehrani. Cene ostalih storitev so fiksne eno leto od sklenitve pogodbe. Po tem obdobju se bodo lahko spremenile, če se rast gostinskih storitev poveča za več kot 5 % in bo to javno objavljeno. </w:t>
      </w:r>
    </w:p>
    <w:p w14:paraId="5F7CE83C" w14:textId="77777777" w:rsidR="00EF1E6F" w:rsidRPr="008C74B1" w:rsidRDefault="00EF1E6F" w:rsidP="006E59C1">
      <w:pPr>
        <w:widowControl w:val="0"/>
        <w:overflowPunct w:val="0"/>
        <w:autoSpaceDE w:val="0"/>
        <w:autoSpaceDN w:val="0"/>
        <w:adjustRightInd w:val="0"/>
        <w:spacing w:line="225" w:lineRule="auto"/>
        <w:ind w:right="9"/>
        <w:jc w:val="both"/>
        <w:rPr>
          <w:rFonts w:ascii="Tahoma" w:hAnsi="Tahoma" w:cs="Tahoma"/>
          <w:sz w:val="19"/>
          <w:szCs w:val="19"/>
          <w:lang w:val="sl-SI"/>
        </w:rPr>
      </w:pPr>
      <w:r w:rsidRPr="008C74B1">
        <w:rPr>
          <w:rFonts w:ascii="Tahoma" w:hAnsi="Tahoma" w:cs="Tahoma"/>
          <w:iCs/>
          <w:lang w:val="sl-SI"/>
        </w:rPr>
        <w:t xml:space="preserve">Predlog za spremembo cen in dokaze, da je predlog utemeljen, predlaga pisno naročniku izvajalec. </w:t>
      </w:r>
      <w:r w:rsidRPr="008C74B1">
        <w:rPr>
          <w:rFonts w:ascii="Tahoma" w:hAnsi="Tahoma" w:cs="Tahoma"/>
          <w:iCs/>
          <w:lang w:val="sl-SI"/>
        </w:rPr>
        <w:lastRenderedPageBreak/>
        <w:t>Naročnik se mora z dvigom cen strinjati, kar pisno potrdi. V primeru, da se naročnik z dvigom cen strinja, začnejo nove cene veljati s prvim dnem naslednjega meseca po izdanem soglasju naročnika.</w:t>
      </w:r>
    </w:p>
    <w:p w14:paraId="55E63DC2" w14:textId="77777777" w:rsidR="00C5743F" w:rsidRPr="00F66BB7" w:rsidRDefault="00C5743F" w:rsidP="006E59C1">
      <w:pPr>
        <w:widowControl w:val="0"/>
        <w:overflowPunct w:val="0"/>
        <w:autoSpaceDE w:val="0"/>
        <w:autoSpaceDN w:val="0"/>
        <w:adjustRightInd w:val="0"/>
        <w:spacing w:line="225" w:lineRule="auto"/>
        <w:ind w:right="440"/>
        <w:jc w:val="both"/>
        <w:rPr>
          <w:sz w:val="24"/>
          <w:szCs w:val="24"/>
          <w:lang w:val="sl-SI"/>
        </w:rPr>
      </w:pPr>
    </w:p>
    <w:p w14:paraId="7CDC0DE5" w14:textId="77777777" w:rsidR="00384308" w:rsidRPr="00F66BB7" w:rsidRDefault="00384308" w:rsidP="007B1584">
      <w:pPr>
        <w:widowControl w:val="0"/>
        <w:autoSpaceDE w:val="0"/>
        <w:autoSpaceDN w:val="0"/>
        <w:adjustRightInd w:val="0"/>
        <w:jc w:val="center"/>
        <w:rPr>
          <w:sz w:val="24"/>
          <w:szCs w:val="24"/>
          <w:lang w:val="sl-SI"/>
        </w:rPr>
      </w:pPr>
      <w:r w:rsidRPr="00F66BB7">
        <w:rPr>
          <w:rFonts w:ascii="Tahoma" w:hAnsi="Tahoma" w:cs="Tahoma"/>
          <w:color w:val="050505"/>
          <w:lang w:val="sl-SI"/>
        </w:rPr>
        <w:t>6.  člen</w:t>
      </w:r>
    </w:p>
    <w:p w14:paraId="210E02E7" w14:textId="77777777" w:rsidR="00384308" w:rsidRPr="00F66BB7" w:rsidRDefault="00384308" w:rsidP="006E59C1">
      <w:pPr>
        <w:widowControl w:val="0"/>
        <w:autoSpaceDE w:val="0"/>
        <w:autoSpaceDN w:val="0"/>
        <w:adjustRightInd w:val="0"/>
        <w:spacing w:line="174" w:lineRule="exact"/>
        <w:jc w:val="both"/>
        <w:rPr>
          <w:sz w:val="24"/>
          <w:szCs w:val="24"/>
          <w:lang w:val="sl-SI"/>
        </w:rPr>
      </w:pPr>
    </w:p>
    <w:p w14:paraId="3192235F" w14:textId="77777777" w:rsidR="00384308" w:rsidRPr="00F66BB7" w:rsidRDefault="00384308" w:rsidP="006E59C1">
      <w:pPr>
        <w:widowControl w:val="0"/>
        <w:overflowPunct w:val="0"/>
        <w:autoSpaceDE w:val="0"/>
        <w:autoSpaceDN w:val="0"/>
        <w:adjustRightInd w:val="0"/>
        <w:spacing w:line="220" w:lineRule="auto"/>
        <w:jc w:val="both"/>
        <w:rPr>
          <w:sz w:val="24"/>
          <w:szCs w:val="24"/>
          <w:lang w:val="sl-SI"/>
        </w:rPr>
      </w:pPr>
      <w:r w:rsidRPr="00F66BB7">
        <w:rPr>
          <w:rFonts w:ascii="Tahoma" w:hAnsi="Tahoma" w:cs="Tahoma"/>
          <w:color w:val="050505"/>
          <w:lang w:val="sl-SI"/>
        </w:rPr>
        <w:t>S to pogodbo naročnik daje v najem izvajalcu poslovne prostore v stavbi Gimnazije Franceta Prešerna, Kidričeva 65, Kranj. Ti prostori obsegajo: razdelilno kuhinjo, jedilnico, toaletne prostore in priročno shrambo.</w:t>
      </w:r>
    </w:p>
    <w:p w14:paraId="4E63C9FA" w14:textId="77777777" w:rsidR="00384308" w:rsidRPr="00F66BB7" w:rsidRDefault="00384308" w:rsidP="006E59C1">
      <w:pPr>
        <w:widowControl w:val="0"/>
        <w:autoSpaceDE w:val="0"/>
        <w:autoSpaceDN w:val="0"/>
        <w:adjustRightInd w:val="0"/>
        <w:spacing w:line="243" w:lineRule="exact"/>
        <w:jc w:val="both"/>
        <w:rPr>
          <w:sz w:val="24"/>
          <w:szCs w:val="24"/>
          <w:lang w:val="sl-SI"/>
        </w:rPr>
      </w:pPr>
    </w:p>
    <w:p w14:paraId="65486D2F" w14:textId="77777777" w:rsidR="00384308" w:rsidRPr="00F66BB7" w:rsidRDefault="00384308" w:rsidP="006E59C1">
      <w:pPr>
        <w:widowControl w:val="0"/>
        <w:autoSpaceDE w:val="0"/>
        <w:autoSpaceDN w:val="0"/>
        <w:adjustRightInd w:val="0"/>
        <w:jc w:val="both"/>
        <w:rPr>
          <w:sz w:val="24"/>
          <w:szCs w:val="24"/>
          <w:lang w:val="sl-SI"/>
        </w:rPr>
      </w:pPr>
      <w:r w:rsidRPr="00F66BB7">
        <w:rPr>
          <w:rFonts w:ascii="Tahoma" w:hAnsi="Tahoma" w:cs="Tahoma"/>
          <w:color w:val="050505"/>
          <w:lang w:val="sl-SI"/>
        </w:rPr>
        <w:t>V teh prostorih bo izvajalec lahko pripravljal hrano. Izvajalec bo zagotavljal prehranske storitve vsak</w:t>
      </w:r>
    </w:p>
    <w:p w14:paraId="26919D76" w14:textId="77777777" w:rsidR="00384308" w:rsidRPr="00F66BB7" w:rsidRDefault="00384308" w:rsidP="006E59C1">
      <w:pPr>
        <w:widowControl w:val="0"/>
        <w:autoSpaceDE w:val="0"/>
        <w:autoSpaceDN w:val="0"/>
        <w:adjustRightInd w:val="0"/>
        <w:spacing w:line="49" w:lineRule="exact"/>
        <w:jc w:val="both"/>
        <w:rPr>
          <w:sz w:val="24"/>
          <w:szCs w:val="24"/>
          <w:lang w:val="sl-SI"/>
        </w:rPr>
      </w:pPr>
    </w:p>
    <w:p w14:paraId="3B52753C" w14:textId="77777777" w:rsidR="00384308" w:rsidRPr="00F66BB7" w:rsidRDefault="00384308" w:rsidP="006E59C1">
      <w:pPr>
        <w:widowControl w:val="0"/>
        <w:overflowPunct w:val="0"/>
        <w:autoSpaceDE w:val="0"/>
        <w:autoSpaceDN w:val="0"/>
        <w:adjustRightInd w:val="0"/>
        <w:spacing w:line="213" w:lineRule="auto"/>
        <w:ind w:right="20"/>
        <w:jc w:val="both"/>
        <w:rPr>
          <w:sz w:val="24"/>
          <w:szCs w:val="24"/>
          <w:lang w:val="sl-SI"/>
        </w:rPr>
      </w:pPr>
      <w:r w:rsidRPr="00F66BB7">
        <w:rPr>
          <w:rFonts w:ascii="Tahoma" w:hAnsi="Tahoma" w:cs="Tahoma"/>
          <w:color w:val="050505"/>
          <w:lang w:val="sl-SI"/>
        </w:rPr>
        <w:t>šolski dan in vse ostale dneve, tudi med šolskimi počitnicami, kadar imajo dijaki obveznosti v šoli. Obratovalni čas se po dogovoru z naročnikom lahko prilagodi šolskemu urniku.</w:t>
      </w:r>
    </w:p>
    <w:p w14:paraId="65684F91" w14:textId="77777777" w:rsidR="00384308" w:rsidRPr="00F66BB7" w:rsidRDefault="00384308" w:rsidP="006E59C1">
      <w:pPr>
        <w:widowControl w:val="0"/>
        <w:autoSpaceDE w:val="0"/>
        <w:autoSpaceDN w:val="0"/>
        <w:adjustRightInd w:val="0"/>
        <w:spacing w:line="242" w:lineRule="exact"/>
        <w:jc w:val="both"/>
        <w:rPr>
          <w:sz w:val="24"/>
          <w:szCs w:val="24"/>
          <w:lang w:val="sl-SI"/>
        </w:rPr>
      </w:pPr>
    </w:p>
    <w:p w14:paraId="6DC16688" w14:textId="77777777" w:rsidR="00384308" w:rsidRPr="00F66BB7" w:rsidRDefault="00384308" w:rsidP="007B1584">
      <w:pPr>
        <w:widowControl w:val="0"/>
        <w:autoSpaceDE w:val="0"/>
        <w:autoSpaceDN w:val="0"/>
        <w:adjustRightInd w:val="0"/>
        <w:jc w:val="center"/>
        <w:rPr>
          <w:sz w:val="24"/>
          <w:szCs w:val="24"/>
          <w:lang w:val="sl-SI"/>
        </w:rPr>
      </w:pPr>
      <w:r w:rsidRPr="00F66BB7">
        <w:rPr>
          <w:rFonts w:ascii="Tahoma" w:hAnsi="Tahoma" w:cs="Tahoma"/>
          <w:color w:val="050505"/>
          <w:lang w:val="sl-SI"/>
        </w:rPr>
        <w:t>7.  člen</w:t>
      </w:r>
    </w:p>
    <w:p w14:paraId="2F876F16" w14:textId="77777777" w:rsidR="00384308" w:rsidRPr="00F66BB7" w:rsidRDefault="00384308" w:rsidP="006E59C1">
      <w:pPr>
        <w:widowControl w:val="0"/>
        <w:autoSpaceDE w:val="0"/>
        <w:autoSpaceDN w:val="0"/>
        <w:adjustRightInd w:val="0"/>
        <w:spacing w:line="164" w:lineRule="exact"/>
        <w:jc w:val="both"/>
        <w:rPr>
          <w:sz w:val="24"/>
          <w:szCs w:val="24"/>
          <w:lang w:val="sl-SI"/>
        </w:rPr>
      </w:pPr>
    </w:p>
    <w:p w14:paraId="79BD663F" w14:textId="77777777" w:rsidR="00384308" w:rsidRDefault="00384308" w:rsidP="006E59C1">
      <w:pPr>
        <w:widowControl w:val="0"/>
        <w:overflowPunct w:val="0"/>
        <w:autoSpaceDE w:val="0"/>
        <w:autoSpaceDN w:val="0"/>
        <w:adjustRightInd w:val="0"/>
        <w:spacing w:line="220" w:lineRule="auto"/>
        <w:jc w:val="both"/>
        <w:rPr>
          <w:rFonts w:ascii="Tahoma" w:hAnsi="Tahoma" w:cs="Tahoma"/>
          <w:color w:val="050505"/>
          <w:lang w:val="sl-SI"/>
        </w:rPr>
      </w:pPr>
      <w:r w:rsidRPr="00F66BB7">
        <w:rPr>
          <w:rFonts w:ascii="Tahoma" w:hAnsi="Tahoma" w:cs="Tahoma"/>
          <w:color w:val="050505"/>
          <w:lang w:val="sl-SI"/>
        </w:rPr>
        <w:t xml:space="preserve">Izvajalec bo v poslovnih prostorih opravljal izključno dejavnost, ki je predmet te pogodbe in za katero ima veljavno registracijo, dovoljenje pristojnih inšpekcijskih služb za delo v šolskem </w:t>
      </w:r>
      <w:proofErr w:type="spellStart"/>
      <w:r w:rsidRPr="00F66BB7">
        <w:rPr>
          <w:rFonts w:ascii="Tahoma" w:hAnsi="Tahoma" w:cs="Tahoma"/>
          <w:color w:val="050505"/>
          <w:lang w:val="sl-SI"/>
        </w:rPr>
        <w:t>prehrambenem</w:t>
      </w:r>
      <w:proofErr w:type="spellEnd"/>
      <w:r w:rsidRPr="00F66BB7">
        <w:rPr>
          <w:rFonts w:ascii="Tahoma" w:hAnsi="Tahoma" w:cs="Tahoma"/>
          <w:color w:val="050505"/>
          <w:lang w:val="sl-SI"/>
        </w:rPr>
        <w:t xml:space="preserve"> obratu in za katero izpolnjuje higienske standarde.</w:t>
      </w:r>
    </w:p>
    <w:p w14:paraId="7208751F" w14:textId="77777777" w:rsidR="009423A3" w:rsidRDefault="009423A3" w:rsidP="006E59C1">
      <w:pPr>
        <w:pStyle w:val="Default"/>
        <w:jc w:val="both"/>
      </w:pPr>
    </w:p>
    <w:p w14:paraId="49821861" w14:textId="77777777" w:rsidR="007C4E63" w:rsidRPr="00AD2CE7" w:rsidRDefault="009423A3" w:rsidP="006E59C1">
      <w:pPr>
        <w:widowControl w:val="0"/>
        <w:overflowPunct w:val="0"/>
        <w:autoSpaceDE w:val="0"/>
        <w:autoSpaceDN w:val="0"/>
        <w:adjustRightInd w:val="0"/>
        <w:spacing w:line="220" w:lineRule="auto"/>
        <w:jc w:val="both"/>
        <w:rPr>
          <w:rFonts w:ascii="Tahoma" w:hAnsi="Tahoma" w:cs="Tahoma"/>
          <w:color w:val="050505"/>
          <w:lang w:val="sl-SI"/>
        </w:rPr>
      </w:pPr>
      <w:r w:rsidRPr="00D945CF">
        <w:rPr>
          <w:rFonts w:ascii="Tahoma" w:hAnsi="Tahoma" w:cs="Tahoma"/>
          <w:color w:val="050505"/>
          <w:lang w:val="sl-SI"/>
        </w:rPr>
        <w:t xml:space="preserve">Ponudnik se zavezuje zagotavljati stalnost </w:t>
      </w:r>
      <w:r w:rsidR="00821721" w:rsidRPr="00D945CF">
        <w:rPr>
          <w:rFonts w:ascii="Tahoma" w:hAnsi="Tahoma" w:cs="Tahoma"/>
          <w:color w:val="050505"/>
          <w:lang w:val="sl-SI"/>
        </w:rPr>
        <w:t xml:space="preserve">vsaj dveh </w:t>
      </w:r>
      <w:r w:rsidRPr="00D945CF">
        <w:rPr>
          <w:rFonts w:ascii="Tahoma" w:hAnsi="Tahoma" w:cs="Tahoma"/>
          <w:color w:val="050505"/>
          <w:lang w:val="sl-SI"/>
        </w:rPr>
        <w:t xml:space="preserve">delavcev na lokaciji. </w:t>
      </w:r>
      <w:r w:rsidR="007C4E63" w:rsidRPr="00D945CF">
        <w:rPr>
          <w:rFonts w:ascii="Tahoma" w:hAnsi="Tahoma" w:cs="Tahoma"/>
          <w:color w:val="050505"/>
          <w:lang w:val="sl-SI"/>
        </w:rPr>
        <w:t xml:space="preserve">Število delavcev je določeno </w:t>
      </w:r>
      <w:r w:rsidR="007C4E63" w:rsidRPr="00AD2CE7">
        <w:rPr>
          <w:rFonts w:ascii="Tahoma" w:hAnsi="Tahoma" w:cs="Tahoma"/>
          <w:color w:val="050505"/>
          <w:lang w:val="sl-SI"/>
        </w:rPr>
        <w:t>glede na število prijavljenih obrokov:</w:t>
      </w:r>
    </w:p>
    <w:p w14:paraId="1EEE0D4B" w14:textId="77777777" w:rsidR="007C4E63" w:rsidRPr="00AD2CE7" w:rsidRDefault="007C4E63" w:rsidP="006E59C1">
      <w:pPr>
        <w:pStyle w:val="Odstavekseznama"/>
        <w:widowControl w:val="0"/>
        <w:numPr>
          <w:ilvl w:val="0"/>
          <w:numId w:val="3"/>
        </w:numPr>
        <w:overflowPunct w:val="0"/>
        <w:autoSpaceDE w:val="0"/>
        <w:autoSpaceDN w:val="0"/>
        <w:adjustRightInd w:val="0"/>
        <w:spacing w:line="220" w:lineRule="auto"/>
        <w:jc w:val="both"/>
        <w:rPr>
          <w:rFonts w:ascii="Tahoma" w:hAnsi="Tahoma" w:cs="Tahoma"/>
          <w:color w:val="050505"/>
          <w:sz w:val="20"/>
          <w:szCs w:val="20"/>
          <w:lang w:eastAsia="en-US"/>
        </w:rPr>
      </w:pPr>
      <w:r w:rsidRPr="00AD2CE7">
        <w:rPr>
          <w:rFonts w:ascii="Tahoma" w:hAnsi="Tahoma" w:cs="Tahoma"/>
          <w:color w:val="050505"/>
          <w:sz w:val="20"/>
          <w:szCs w:val="20"/>
          <w:lang w:eastAsia="en-US"/>
        </w:rPr>
        <w:t>do 250 obrokov vsaj 2 osebi,</w:t>
      </w:r>
    </w:p>
    <w:p w14:paraId="2D80B7BC" w14:textId="77777777" w:rsidR="007C4E63" w:rsidRPr="00AD2CE7" w:rsidRDefault="007C4E63" w:rsidP="006E59C1">
      <w:pPr>
        <w:pStyle w:val="Odstavekseznama"/>
        <w:widowControl w:val="0"/>
        <w:numPr>
          <w:ilvl w:val="0"/>
          <w:numId w:val="3"/>
        </w:numPr>
        <w:overflowPunct w:val="0"/>
        <w:autoSpaceDE w:val="0"/>
        <w:autoSpaceDN w:val="0"/>
        <w:adjustRightInd w:val="0"/>
        <w:spacing w:line="220" w:lineRule="auto"/>
        <w:jc w:val="both"/>
        <w:rPr>
          <w:rFonts w:ascii="Tahoma" w:hAnsi="Tahoma" w:cs="Tahoma"/>
          <w:color w:val="050505"/>
          <w:sz w:val="20"/>
          <w:szCs w:val="20"/>
          <w:lang w:eastAsia="en-US"/>
        </w:rPr>
      </w:pPr>
      <w:r w:rsidRPr="00AD2CE7">
        <w:rPr>
          <w:rFonts w:ascii="Tahoma" w:hAnsi="Tahoma" w:cs="Tahoma"/>
          <w:color w:val="050505"/>
          <w:sz w:val="20"/>
          <w:szCs w:val="20"/>
          <w:lang w:eastAsia="en-US"/>
        </w:rPr>
        <w:t>nad 250 obrokov več kot 2 osebi.</w:t>
      </w:r>
    </w:p>
    <w:p w14:paraId="3E1577B2" w14:textId="77777777" w:rsidR="007C4E63" w:rsidRPr="00AD2CE7" w:rsidRDefault="007C4E63" w:rsidP="006E59C1">
      <w:pPr>
        <w:widowControl w:val="0"/>
        <w:overflowPunct w:val="0"/>
        <w:autoSpaceDE w:val="0"/>
        <w:autoSpaceDN w:val="0"/>
        <w:adjustRightInd w:val="0"/>
        <w:spacing w:line="220" w:lineRule="auto"/>
        <w:jc w:val="both"/>
        <w:rPr>
          <w:rFonts w:ascii="Tahoma" w:hAnsi="Tahoma" w:cs="Tahoma"/>
          <w:color w:val="050505"/>
          <w:lang w:val="sl-SI"/>
        </w:rPr>
      </w:pPr>
    </w:p>
    <w:p w14:paraId="589DBDAE" w14:textId="77777777" w:rsidR="009423A3" w:rsidRPr="00AD2CE7" w:rsidRDefault="009423A3" w:rsidP="006E59C1">
      <w:pPr>
        <w:widowControl w:val="0"/>
        <w:overflowPunct w:val="0"/>
        <w:autoSpaceDE w:val="0"/>
        <w:autoSpaceDN w:val="0"/>
        <w:adjustRightInd w:val="0"/>
        <w:spacing w:line="220" w:lineRule="auto"/>
        <w:jc w:val="both"/>
        <w:rPr>
          <w:rFonts w:ascii="Tahoma" w:hAnsi="Tahoma" w:cs="Tahoma"/>
          <w:color w:val="050505"/>
          <w:lang w:val="sl-SI"/>
        </w:rPr>
      </w:pPr>
      <w:r w:rsidRPr="00AD2CE7">
        <w:rPr>
          <w:rFonts w:ascii="Tahoma" w:hAnsi="Tahoma" w:cs="Tahoma"/>
          <w:color w:val="050505"/>
          <w:lang w:val="sl-SI"/>
        </w:rPr>
        <w:t>Oseb</w:t>
      </w:r>
      <w:r w:rsidR="007C4E63" w:rsidRPr="00AD2CE7">
        <w:rPr>
          <w:rFonts w:ascii="Tahoma" w:hAnsi="Tahoma" w:cs="Tahoma"/>
          <w:color w:val="050505"/>
          <w:lang w:val="sl-SI"/>
        </w:rPr>
        <w:t>a</w:t>
      </w:r>
      <w:r w:rsidRPr="00AD2CE7">
        <w:rPr>
          <w:rFonts w:ascii="Tahoma" w:hAnsi="Tahoma" w:cs="Tahoma"/>
          <w:color w:val="050505"/>
          <w:lang w:val="sl-SI"/>
        </w:rPr>
        <w:t>, ki dela v šolski kuhinji oziroma pri pripravi, razdeljevanju in dostavi šolske prehrane na lokaciji naročnika</w:t>
      </w:r>
      <w:r w:rsidR="00821721" w:rsidRPr="00AD2CE7">
        <w:rPr>
          <w:rFonts w:ascii="Tahoma" w:hAnsi="Tahoma" w:cs="Tahoma"/>
          <w:color w:val="050505"/>
          <w:lang w:val="sl-SI"/>
        </w:rPr>
        <w:t>,</w:t>
      </w:r>
      <w:r w:rsidRPr="00AD2CE7">
        <w:rPr>
          <w:rFonts w:ascii="Tahoma" w:hAnsi="Tahoma" w:cs="Tahoma"/>
          <w:color w:val="050505"/>
          <w:lang w:val="sl-SI"/>
        </w:rPr>
        <w:t xml:space="preserve"> mora biti navedena na seznamu oseb izvajalca, ki je priloga k tej pogodbi. Trajna menjava osebe navedene na seznamu oseb je mogoča le po predhodni najavi izvajalca</w:t>
      </w:r>
      <w:r w:rsidR="00D945CF" w:rsidRPr="00AD2CE7">
        <w:rPr>
          <w:rFonts w:ascii="Tahoma" w:hAnsi="Tahoma" w:cs="Tahoma"/>
          <w:color w:val="050505"/>
          <w:lang w:val="sl-SI"/>
        </w:rPr>
        <w:t xml:space="preserve"> in potrditvi naročnika</w:t>
      </w:r>
      <w:r w:rsidRPr="00AD2CE7">
        <w:rPr>
          <w:rFonts w:ascii="Tahoma" w:hAnsi="Tahoma" w:cs="Tahoma"/>
          <w:color w:val="050505"/>
          <w:lang w:val="sl-SI"/>
        </w:rPr>
        <w:t>. Navedeno je potrebno zaradi vzpostavitve zaupnosti pri naročniku in nemotenega poteka dela pri naročniku.</w:t>
      </w:r>
    </w:p>
    <w:p w14:paraId="3682AA22" w14:textId="77777777" w:rsidR="009423A3" w:rsidRPr="00AD2CE7" w:rsidRDefault="009423A3" w:rsidP="006E59C1">
      <w:pPr>
        <w:pStyle w:val="Default"/>
        <w:jc w:val="both"/>
      </w:pPr>
    </w:p>
    <w:p w14:paraId="4DC59FBC" w14:textId="77777777" w:rsidR="009423A3" w:rsidRPr="00AD2CE7" w:rsidRDefault="009423A3" w:rsidP="006E59C1">
      <w:pPr>
        <w:widowControl w:val="0"/>
        <w:overflowPunct w:val="0"/>
        <w:autoSpaceDE w:val="0"/>
        <w:autoSpaceDN w:val="0"/>
        <w:adjustRightInd w:val="0"/>
        <w:spacing w:line="220" w:lineRule="auto"/>
        <w:jc w:val="both"/>
        <w:rPr>
          <w:rFonts w:ascii="Tahoma" w:hAnsi="Tahoma" w:cs="Tahoma"/>
          <w:color w:val="050505"/>
          <w:lang w:val="sl-SI"/>
        </w:rPr>
      </w:pPr>
      <w:r w:rsidRPr="00AD2CE7">
        <w:rPr>
          <w:rFonts w:ascii="Tahoma" w:hAnsi="Tahoma" w:cs="Tahoma"/>
          <w:color w:val="050505"/>
          <w:lang w:val="sl-SI"/>
        </w:rPr>
        <w:t xml:space="preserve">Pogodbeni stranki se dogovorita, da bo izvajalec </w:t>
      </w:r>
      <w:r w:rsidR="00D945CF" w:rsidRPr="00AD2CE7">
        <w:rPr>
          <w:rFonts w:ascii="Tahoma" w:hAnsi="Tahoma" w:cs="Tahoma"/>
          <w:color w:val="050505"/>
          <w:lang w:val="sl-SI"/>
        </w:rPr>
        <w:t>za dijake in zaposlene na voljo</w:t>
      </w:r>
      <w:r w:rsidRPr="00AD2CE7">
        <w:rPr>
          <w:rFonts w:ascii="Tahoma" w:hAnsi="Tahoma" w:cs="Tahoma"/>
          <w:color w:val="050505"/>
          <w:lang w:val="sl-SI"/>
        </w:rPr>
        <w:t xml:space="preserve"> vsak šolski </w:t>
      </w:r>
      <w:r w:rsidR="003602D8" w:rsidRPr="00AD2CE7">
        <w:rPr>
          <w:rFonts w:ascii="Tahoma" w:hAnsi="Tahoma" w:cs="Tahoma"/>
          <w:color w:val="050505"/>
          <w:lang w:val="sl-SI"/>
        </w:rPr>
        <w:t>dan od ponedeljka do petka, od 7</w:t>
      </w:r>
      <w:r w:rsidRPr="00AD2CE7">
        <w:rPr>
          <w:rFonts w:ascii="Tahoma" w:hAnsi="Tahoma" w:cs="Tahoma"/>
          <w:color w:val="050505"/>
          <w:lang w:val="sl-SI"/>
        </w:rPr>
        <w:t>.00 do 14.00 ure, po predhodnem dogovoru pa tudi izven navedenega delovnega časa.</w:t>
      </w:r>
    </w:p>
    <w:p w14:paraId="318DD0C8" w14:textId="77777777" w:rsidR="00384308" w:rsidRPr="00AD2CE7" w:rsidRDefault="00384308" w:rsidP="006E59C1">
      <w:pPr>
        <w:widowControl w:val="0"/>
        <w:autoSpaceDE w:val="0"/>
        <w:autoSpaceDN w:val="0"/>
        <w:adjustRightInd w:val="0"/>
        <w:spacing w:line="237" w:lineRule="auto"/>
        <w:ind w:left="4400"/>
        <w:jc w:val="both"/>
        <w:rPr>
          <w:rFonts w:ascii="Tahoma" w:hAnsi="Tahoma" w:cs="Tahoma"/>
          <w:color w:val="050505"/>
          <w:lang w:val="sl-SI"/>
        </w:rPr>
      </w:pPr>
    </w:p>
    <w:p w14:paraId="288F4832" w14:textId="77777777" w:rsidR="003602D8" w:rsidRPr="00AD2CE7" w:rsidRDefault="003602D8" w:rsidP="007B1584">
      <w:pPr>
        <w:widowControl w:val="0"/>
        <w:autoSpaceDE w:val="0"/>
        <w:autoSpaceDN w:val="0"/>
        <w:adjustRightInd w:val="0"/>
        <w:spacing w:line="237" w:lineRule="auto"/>
        <w:jc w:val="center"/>
        <w:rPr>
          <w:rFonts w:ascii="Tahoma" w:hAnsi="Tahoma" w:cs="Tahoma"/>
          <w:color w:val="050505"/>
          <w:lang w:val="sl-SI"/>
        </w:rPr>
      </w:pPr>
      <w:r w:rsidRPr="00AD2CE7">
        <w:rPr>
          <w:rFonts w:ascii="Tahoma" w:hAnsi="Tahoma" w:cs="Tahoma"/>
          <w:color w:val="050505"/>
          <w:lang w:val="sl-SI"/>
        </w:rPr>
        <w:t>8. člen</w:t>
      </w:r>
    </w:p>
    <w:p w14:paraId="1BD18134" w14:textId="77777777" w:rsidR="00CA4C93" w:rsidRPr="00AD2CE7" w:rsidRDefault="00143480" w:rsidP="007B1584">
      <w:pPr>
        <w:widowControl w:val="0"/>
        <w:autoSpaceDE w:val="0"/>
        <w:autoSpaceDN w:val="0"/>
        <w:adjustRightInd w:val="0"/>
        <w:jc w:val="center"/>
        <w:rPr>
          <w:rFonts w:ascii="Tahoma" w:hAnsi="Tahoma" w:cs="Tahoma"/>
          <w:color w:val="050505"/>
          <w:lang w:val="sl-SI"/>
        </w:rPr>
      </w:pPr>
      <w:r w:rsidRPr="00AD2CE7">
        <w:rPr>
          <w:rFonts w:ascii="Tahoma" w:hAnsi="Tahoma" w:cs="Tahoma"/>
          <w:color w:val="050505"/>
          <w:lang w:val="sl-SI"/>
        </w:rPr>
        <w:t>N</w:t>
      </w:r>
      <w:r w:rsidR="00CA4C93" w:rsidRPr="00AD2CE7">
        <w:rPr>
          <w:rFonts w:ascii="Tahoma" w:hAnsi="Tahoma" w:cs="Tahoma"/>
          <w:color w:val="050505"/>
          <w:lang w:val="sl-SI"/>
        </w:rPr>
        <w:t>ačin naročanja in plačevanja morebitne druge ponudbe</w:t>
      </w:r>
    </w:p>
    <w:p w14:paraId="4F5675F7" w14:textId="77777777" w:rsidR="00CA4C93" w:rsidRPr="00AD2CE7" w:rsidRDefault="00CA4C93" w:rsidP="006E59C1">
      <w:pPr>
        <w:widowControl w:val="0"/>
        <w:autoSpaceDE w:val="0"/>
        <w:autoSpaceDN w:val="0"/>
        <w:adjustRightInd w:val="0"/>
        <w:jc w:val="both"/>
        <w:rPr>
          <w:rFonts w:ascii="Tahoma" w:hAnsi="Tahoma" w:cs="Tahoma"/>
          <w:color w:val="050505"/>
          <w:lang w:val="sl-SI"/>
        </w:rPr>
      </w:pPr>
    </w:p>
    <w:p w14:paraId="42F868E9" w14:textId="77777777" w:rsidR="00CA4C93" w:rsidRPr="00AD2CE7" w:rsidRDefault="00CA4C93" w:rsidP="006E59C1">
      <w:pPr>
        <w:widowControl w:val="0"/>
        <w:overflowPunct w:val="0"/>
        <w:autoSpaceDE w:val="0"/>
        <w:autoSpaceDN w:val="0"/>
        <w:adjustRightInd w:val="0"/>
        <w:spacing w:line="220" w:lineRule="auto"/>
        <w:jc w:val="both"/>
        <w:rPr>
          <w:rFonts w:ascii="Tahoma" w:hAnsi="Tahoma" w:cs="Tahoma"/>
          <w:color w:val="050505"/>
          <w:lang w:val="sl-SI"/>
        </w:rPr>
      </w:pPr>
      <w:bookmarkStart w:id="1" w:name="_Hlk21097434"/>
      <w:r w:rsidRPr="00AD2CE7">
        <w:rPr>
          <w:rFonts w:ascii="Tahoma" w:hAnsi="Tahoma" w:cs="Tahoma"/>
          <w:color w:val="050505"/>
          <w:lang w:val="sl-SI"/>
        </w:rPr>
        <w:t>Izvajalec bo, v kolikor bodo možnosti razdelilne kuhinje in želje dijakov, lahko ponudil tudi drugo ponudbo. Cene za to ponudbo so oblikovane posebej</w:t>
      </w:r>
      <w:r w:rsidR="007C4E63" w:rsidRPr="00AD2CE7">
        <w:rPr>
          <w:rFonts w:ascii="Tahoma" w:hAnsi="Tahoma" w:cs="Tahoma"/>
          <w:color w:val="050505"/>
          <w:lang w:val="sl-SI"/>
        </w:rPr>
        <w:t xml:space="preserve"> in se med letom ne spreminjajo (oz. le v soglasju z naročnikom)</w:t>
      </w:r>
      <w:r w:rsidRPr="00AD2CE7">
        <w:rPr>
          <w:rFonts w:ascii="Tahoma" w:hAnsi="Tahoma" w:cs="Tahoma"/>
          <w:color w:val="050505"/>
          <w:lang w:val="sl-SI"/>
        </w:rPr>
        <w:t xml:space="preserve">. </w:t>
      </w:r>
      <w:r w:rsidR="00D945CF" w:rsidRPr="00AD2CE7">
        <w:rPr>
          <w:rFonts w:ascii="Tahoma" w:hAnsi="Tahoma" w:cs="Tahoma"/>
          <w:color w:val="050505"/>
          <w:lang w:val="sl-SI"/>
        </w:rPr>
        <w:t>V primeru morebitne nujne podražitve je potrebno le-to ustrezno obrazložiti.</w:t>
      </w:r>
    </w:p>
    <w:p w14:paraId="4EDD86DD" w14:textId="77777777" w:rsidR="00CA4C93" w:rsidRPr="00AD2CE7" w:rsidRDefault="00CA4C93" w:rsidP="006E59C1">
      <w:pPr>
        <w:jc w:val="both"/>
        <w:rPr>
          <w:rFonts w:ascii="Arial" w:hAnsi="Arial" w:cs="Arial"/>
        </w:rPr>
      </w:pPr>
    </w:p>
    <w:p w14:paraId="238BAC6C" w14:textId="77777777" w:rsidR="00CA4C93" w:rsidRPr="00AD2CE7" w:rsidRDefault="00CA4C93" w:rsidP="006E59C1">
      <w:pPr>
        <w:widowControl w:val="0"/>
        <w:overflowPunct w:val="0"/>
        <w:autoSpaceDE w:val="0"/>
        <w:autoSpaceDN w:val="0"/>
        <w:adjustRightInd w:val="0"/>
        <w:spacing w:line="220" w:lineRule="auto"/>
        <w:jc w:val="both"/>
        <w:rPr>
          <w:rFonts w:ascii="Tahoma" w:hAnsi="Tahoma" w:cs="Tahoma"/>
          <w:color w:val="050505"/>
          <w:lang w:val="sl-SI"/>
        </w:rPr>
      </w:pPr>
      <w:r w:rsidRPr="00AD2CE7">
        <w:rPr>
          <w:rFonts w:ascii="Tahoma" w:hAnsi="Tahoma" w:cs="Tahoma"/>
          <w:color w:val="050505"/>
          <w:lang w:val="sl-SI"/>
        </w:rPr>
        <w:t>Na šoli ni dovoljeno prodajati oziroma točiti alkoholnih pijač ali poživljajočih napitkov (npr. Red-</w:t>
      </w:r>
      <w:proofErr w:type="spellStart"/>
      <w:r w:rsidRPr="00AD2CE7">
        <w:rPr>
          <w:rFonts w:ascii="Tahoma" w:hAnsi="Tahoma" w:cs="Tahoma"/>
          <w:color w:val="050505"/>
          <w:lang w:val="sl-SI"/>
        </w:rPr>
        <w:t>bull</w:t>
      </w:r>
      <w:proofErr w:type="spellEnd"/>
      <w:r w:rsidRPr="00AD2CE7">
        <w:rPr>
          <w:rFonts w:ascii="Tahoma" w:hAnsi="Tahoma" w:cs="Tahoma"/>
          <w:color w:val="050505"/>
          <w:lang w:val="sl-SI"/>
        </w:rPr>
        <w:t>).</w:t>
      </w:r>
      <w:r w:rsidR="007C4E63" w:rsidRPr="00AD2CE7">
        <w:rPr>
          <w:rFonts w:ascii="Tahoma" w:hAnsi="Tahoma" w:cs="Tahoma"/>
          <w:color w:val="050505"/>
          <w:lang w:val="sl-SI"/>
        </w:rPr>
        <w:t xml:space="preserve"> V ponudbi naj bo čim več naravnih napitkov.</w:t>
      </w:r>
      <w:r w:rsidRPr="00AD2CE7">
        <w:rPr>
          <w:rFonts w:ascii="Tahoma" w:hAnsi="Tahoma" w:cs="Tahoma"/>
          <w:color w:val="050505"/>
          <w:lang w:val="sl-SI"/>
        </w:rPr>
        <w:t xml:space="preserve"> </w:t>
      </w:r>
      <w:bookmarkEnd w:id="1"/>
    </w:p>
    <w:p w14:paraId="4062606F" w14:textId="77777777" w:rsidR="00CA4C93" w:rsidRPr="00AD2CE7" w:rsidRDefault="00CA4C93" w:rsidP="006E59C1">
      <w:pPr>
        <w:widowControl w:val="0"/>
        <w:autoSpaceDE w:val="0"/>
        <w:autoSpaceDN w:val="0"/>
        <w:adjustRightInd w:val="0"/>
        <w:spacing w:line="237" w:lineRule="auto"/>
        <w:jc w:val="both"/>
        <w:rPr>
          <w:rFonts w:ascii="Tahoma" w:hAnsi="Tahoma" w:cs="Tahoma"/>
          <w:color w:val="050505"/>
          <w:lang w:val="sl-SI"/>
        </w:rPr>
      </w:pPr>
    </w:p>
    <w:p w14:paraId="191A5AD1" w14:textId="77777777" w:rsidR="00CA4C93" w:rsidRPr="00AD2CE7" w:rsidRDefault="00CA4C93" w:rsidP="007B1584">
      <w:pPr>
        <w:widowControl w:val="0"/>
        <w:autoSpaceDE w:val="0"/>
        <w:autoSpaceDN w:val="0"/>
        <w:adjustRightInd w:val="0"/>
        <w:spacing w:line="237" w:lineRule="auto"/>
        <w:jc w:val="center"/>
        <w:rPr>
          <w:rFonts w:ascii="Tahoma" w:hAnsi="Tahoma" w:cs="Tahoma"/>
          <w:color w:val="050505"/>
          <w:lang w:val="sl-SI"/>
        </w:rPr>
      </w:pPr>
      <w:r w:rsidRPr="00AD2CE7">
        <w:rPr>
          <w:rFonts w:ascii="Tahoma" w:hAnsi="Tahoma" w:cs="Tahoma"/>
          <w:color w:val="050505"/>
          <w:lang w:val="sl-SI"/>
        </w:rPr>
        <w:t>9. člen</w:t>
      </w:r>
    </w:p>
    <w:p w14:paraId="231ACB42" w14:textId="77777777" w:rsidR="003602D8" w:rsidRPr="00AD2CE7" w:rsidRDefault="003602D8" w:rsidP="007B1584">
      <w:pPr>
        <w:widowControl w:val="0"/>
        <w:autoSpaceDE w:val="0"/>
        <w:autoSpaceDN w:val="0"/>
        <w:adjustRightInd w:val="0"/>
        <w:jc w:val="center"/>
        <w:rPr>
          <w:rFonts w:ascii="Tahoma" w:hAnsi="Tahoma" w:cs="Tahoma"/>
          <w:color w:val="050505"/>
          <w:lang w:val="sl-SI"/>
        </w:rPr>
      </w:pPr>
      <w:r w:rsidRPr="00AD2CE7">
        <w:rPr>
          <w:rFonts w:ascii="Tahoma" w:hAnsi="Tahoma" w:cs="Tahoma"/>
          <w:color w:val="050505"/>
          <w:lang w:val="sl-SI"/>
        </w:rPr>
        <w:t>Odjave malice</w:t>
      </w:r>
    </w:p>
    <w:p w14:paraId="55F479D1" w14:textId="77777777" w:rsidR="003602D8" w:rsidRPr="00AD2CE7" w:rsidRDefault="003602D8" w:rsidP="006E59C1">
      <w:pPr>
        <w:widowControl w:val="0"/>
        <w:autoSpaceDE w:val="0"/>
        <w:autoSpaceDN w:val="0"/>
        <w:adjustRightInd w:val="0"/>
        <w:jc w:val="both"/>
        <w:rPr>
          <w:rFonts w:ascii="Tahoma" w:hAnsi="Tahoma" w:cs="Tahoma"/>
          <w:color w:val="050505"/>
          <w:lang w:val="sl-SI"/>
        </w:rPr>
      </w:pPr>
    </w:p>
    <w:p w14:paraId="1EF234C6" w14:textId="77777777" w:rsidR="00143480" w:rsidRPr="00AD2CE7" w:rsidRDefault="00143480" w:rsidP="006E59C1">
      <w:pPr>
        <w:widowControl w:val="0"/>
        <w:overflowPunct w:val="0"/>
        <w:autoSpaceDE w:val="0"/>
        <w:autoSpaceDN w:val="0"/>
        <w:adjustRightInd w:val="0"/>
        <w:spacing w:line="220" w:lineRule="auto"/>
        <w:jc w:val="both"/>
        <w:rPr>
          <w:rFonts w:ascii="Tahoma" w:hAnsi="Tahoma" w:cs="Tahoma"/>
          <w:color w:val="050505"/>
          <w:lang w:val="sl-SI"/>
        </w:rPr>
      </w:pPr>
      <w:r w:rsidRPr="00AD2CE7">
        <w:rPr>
          <w:rFonts w:ascii="Tahoma" w:hAnsi="Tahoma" w:cs="Tahoma"/>
          <w:color w:val="050505"/>
          <w:lang w:val="sl-SI"/>
        </w:rPr>
        <w:t>Pogodbeni strani sta soglasni, da bo izvajalec zagotovil dnevno, vsak dan pouk</w:t>
      </w:r>
      <w:r w:rsidR="00D945CF" w:rsidRPr="00AD2CE7">
        <w:rPr>
          <w:rFonts w:ascii="Tahoma" w:hAnsi="Tahoma" w:cs="Tahoma"/>
          <w:color w:val="050505"/>
          <w:lang w:val="sl-SI"/>
        </w:rPr>
        <w:t>a v skladu s šolskim koledarjem</w:t>
      </w:r>
      <w:r w:rsidRPr="00AD2CE7">
        <w:rPr>
          <w:rFonts w:ascii="Tahoma" w:hAnsi="Tahoma" w:cs="Tahoma"/>
          <w:color w:val="050505"/>
          <w:lang w:val="sl-SI"/>
        </w:rPr>
        <w:t>, toliko ustreznih obrokov, kolikor bo prijav dijakov, z upoštevanjem števila pravočasno odjavljenih obrokov.</w:t>
      </w:r>
      <w:r w:rsidR="007C4E63" w:rsidRPr="00AD2CE7">
        <w:rPr>
          <w:rFonts w:ascii="Tahoma" w:hAnsi="Tahoma" w:cs="Tahoma"/>
          <w:color w:val="050505"/>
          <w:lang w:val="sl-SI"/>
        </w:rPr>
        <w:t xml:space="preserve"> Podatke bo izvajalec </w:t>
      </w:r>
      <w:r w:rsidR="00D945CF" w:rsidRPr="00AD2CE7">
        <w:rPr>
          <w:rFonts w:ascii="Tahoma" w:hAnsi="Tahoma" w:cs="Tahoma"/>
          <w:color w:val="050505"/>
          <w:lang w:val="sl-SI"/>
        </w:rPr>
        <w:t>pridobil</w:t>
      </w:r>
      <w:r w:rsidR="007C4E63" w:rsidRPr="00AD2CE7">
        <w:rPr>
          <w:rFonts w:ascii="Tahoma" w:hAnsi="Tahoma" w:cs="Tahoma"/>
          <w:color w:val="050505"/>
          <w:lang w:val="sl-SI"/>
        </w:rPr>
        <w:t xml:space="preserve"> iz </w:t>
      </w:r>
      <w:proofErr w:type="spellStart"/>
      <w:r w:rsidR="007C4E63" w:rsidRPr="00AD2CE7">
        <w:rPr>
          <w:rFonts w:ascii="Tahoma" w:hAnsi="Tahoma" w:cs="Tahoma"/>
          <w:color w:val="050505"/>
          <w:lang w:val="sl-SI"/>
        </w:rPr>
        <w:t>eAsistenta</w:t>
      </w:r>
      <w:proofErr w:type="spellEnd"/>
      <w:r w:rsidR="007C4E63" w:rsidRPr="00AD2CE7">
        <w:rPr>
          <w:rFonts w:ascii="Tahoma" w:hAnsi="Tahoma" w:cs="Tahoma"/>
          <w:color w:val="050505"/>
          <w:lang w:val="sl-SI"/>
        </w:rPr>
        <w:t xml:space="preserve">. </w:t>
      </w:r>
      <w:r w:rsidRPr="00AD2CE7">
        <w:rPr>
          <w:rFonts w:ascii="Tahoma" w:hAnsi="Tahoma" w:cs="Tahoma"/>
          <w:color w:val="050505"/>
          <w:lang w:val="sl-SI"/>
        </w:rPr>
        <w:t>Dijaki se lahko od malice odjavijo do 7.30 za tekoči dan.</w:t>
      </w:r>
    </w:p>
    <w:p w14:paraId="4CDF4E58" w14:textId="77777777" w:rsidR="007C4E63" w:rsidRPr="00AD2CE7" w:rsidRDefault="007C4E63" w:rsidP="006E59C1">
      <w:pPr>
        <w:widowControl w:val="0"/>
        <w:overflowPunct w:val="0"/>
        <w:autoSpaceDE w:val="0"/>
        <w:autoSpaceDN w:val="0"/>
        <w:adjustRightInd w:val="0"/>
        <w:spacing w:line="220" w:lineRule="auto"/>
        <w:jc w:val="both"/>
        <w:rPr>
          <w:rFonts w:ascii="Tahoma" w:hAnsi="Tahoma" w:cs="Tahoma"/>
          <w:color w:val="050505"/>
          <w:lang w:val="sl-SI"/>
        </w:rPr>
      </w:pPr>
    </w:p>
    <w:p w14:paraId="2DCD6B93" w14:textId="77777777" w:rsidR="003602D8" w:rsidRPr="00AD2CE7" w:rsidRDefault="00143480" w:rsidP="006E59C1">
      <w:pPr>
        <w:widowControl w:val="0"/>
        <w:overflowPunct w:val="0"/>
        <w:autoSpaceDE w:val="0"/>
        <w:autoSpaceDN w:val="0"/>
        <w:adjustRightInd w:val="0"/>
        <w:spacing w:line="220" w:lineRule="auto"/>
        <w:jc w:val="both"/>
        <w:rPr>
          <w:rFonts w:ascii="Tahoma" w:hAnsi="Tahoma" w:cs="Tahoma"/>
          <w:color w:val="050505"/>
          <w:lang w:val="sl-SI"/>
        </w:rPr>
      </w:pPr>
      <w:r w:rsidRPr="00AD2CE7">
        <w:rPr>
          <w:rFonts w:ascii="Tahoma" w:hAnsi="Tahoma" w:cs="Tahoma"/>
          <w:color w:val="050505"/>
          <w:lang w:val="sl-SI"/>
        </w:rPr>
        <w:t>Čas, ko morajo biti obroki na voljo, določi naročnik, glede na veljavni urnik, pri čemer morajo biti obroki na voljo do 1</w:t>
      </w:r>
      <w:r w:rsidR="00F7617F" w:rsidRPr="00AD2CE7">
        <w:rPr>
          <w:rFonts w:ascii="Tahoma" w:hAnsi="Tahoma" w:cs="Tahoma"/>
          <w:color w:val="050505"/>
          <w:lang w:val="sl-SI"/>
        </w:rPr>
        <w:t>2</w:t>
      </w:r>
      <w:r w:rsidRPr="00AD2CE7">
        <w:rPr>
          <w:rFonts w:ascii="Tahoma" w:hAnsi="Tahoma" w:cs="Tahoma"/>
          <w:color w:val="050505"/>
          <w:lang w:val="sl-SI"/>
        </w:rPr>
        <w:t>.00 ure.</w:t>
      </w:r>
    </w:p>
    <w:p w14:paraId="3CA4A591" w14:textId="77777777" w:rsidR="00143480" w:rsidRPr="00AD2CE7" w:rsidRDefault="00143480" w:rsidP="006E59C1">
      <w:pPr>
        <w:widowControl w:val="0"/>
        <w:overflowPunct w:val="0"/>
        <w:autoSpaceDE w:val="0"/>
        <w:autoSpaceDN w:val="0"/>
        <w:adjustRightInd w:val="0"/>
        <w:spacing w:line="220" w:lineRule="auto"/>
        <w:jc w:val="both"/>
        <w:rPr>
          <w:rFonts w:ascii="Tahoma" w:hAnsi="Tahoma" w:cs="Tahoma"/>
          <w:color w:val="050505"/>
          <w:lang w:val="sl-SI"/>
        </w:rPr>
      </w:pPr>
    </w:p>
    <w:p w14:paraId="13708A3D" w14:textId="77777777" w:rsidR="00D945CF" w:rsidRPr="00AD2CE7" w:rsidRDefault="00D945CF" w:rsidP="00D945CF">
      <w:pPr>
        <w:widowControl w:val="0"/>
        <w:overflowPunct w:val="0"/>
        <w:autoSpaceDE w:val="0"/>
        <w:autoSpaceDN w:val="0"/>
        <w:adjustRightInd w:val="0"/>
        <w:spacing w:line="220" w:lineRule="auto"/>
        <w:jc w:val="center"/>
        <w:rPr>
          <w:rFonts w:ascii="Tahoma" w:hAnsi="Tahoma" w:cs="Tahoma"/>
          <w:color w:val="050505"/>
          <w:lang w:val="sl-SI"/>
        </w:rPr>
      </w:pPr>
      <w:r w:rsidRPr="00AD2CE7">
        <w:rPr>
          <w:rFonts w:ascii="Tahoma" w:hAnsi="Tahoma" w:cs="Tahoma"/>
          <w:color w:val="050505"/>
          <w:lang w:val="sl-SI"/>
        </w:rPr>
        <w:t>10. člen</w:t>
      </w:r>
    </w:p>
    <w:p w14:paraId="5F74027A" w14:textId="77777777" w:rsidR="00D945CF" w:rsidRPr="00AD2CE7" w:rsidRDefault="00D945CF" w:rsidP="00D945CF">
      <w:pPr>
        <w:widowControl w:val="0"/>
        <w:overflowPunct w:val="0"/>
        <w:autoSpaceDE w:val="0"/>
        <w:autoSpaceDN w:val="0"/>
        <w:adjustRightInd w:val="0"/>
        <w:spacing w:line="220" w:lineRule="auto"/>
        <w:jc w:val="center"/>
        <w:rPr>
          <w:rFonts w:ascii="Tahoma" w:hAnsi="Tahoma" w:cs="Tahoma"/>
          <w:color w:val="050505"/>
          <w:lang w:val="sl-SI"/>
        </w:rPr>
      </w:pPr>
      <w:r w:rsidRPr="00AD2CE7">
        <w:rPr>
          <w:rFonts w:ascii="Tahoma" w:hAnsi="Tahoma" w:cs="Tahoma"/>
          <w:color w:val="050505"/>
          <w:lang w:val="sl-SI"/>
        </w:rPr>
        <w:t>Oblikovanje in spreminjanje menija</w:t>
      </w:r>
    </w:p>
    <w:p w14:paraId="008FE4A1" w14:textId="77777777" w:rsidR="00D945CF" w:rsidRPr="00AD2CE7" w:rsidRDefault="00D945CF" w:rsidP="00D945CF">
      <w:pPr>
        <w:widowControl w:val="0"/>
        <w:overflowPunct w:val="0"/>
        <w:autoSpaceDE w:val="0"/>
        <w:autoSpaceDN w:val="0"/>
        <w:adjustRightInd w:val="0"/>
        <w:spacing w:line="220" w:lineRule="auto"/>
        <w:jc w:val="both"/>
        <w:rPr>
          <w:rFonts w:ascii="Tahoma" w:hAnsi="Tahoma" w:cs="Tahoma"/>
          <w:color w:val="050505"/>
          <w:lang w:val="sl-SI"/>
        </w:rPr>
      </w:pPr>
    </w:p>
    <w:p w14:paraId="2B42B3F4" w14:textId="77777777" w:rsidR="00D945CF" w:rsidRPr="00AD2CE7" w:rsidRDefault="00D945CF" w:rsidP="00D945CF">
      <w:pPr>
        <w:widowControl w:val="0"/>
        <w:overflowPunct w:val="0"/>
        <w:autoSpaceDE w:val="0"/>
        <w:autoSpaceDN w:val="0"/>
        <w:adjustRightInd w:val="0"/>
        <w:spacing w:line="220" w:lineRule="auto"/>
        <w:jc w:val="both"/>
        <w:rPr>
          <w:rFonts w:ascii="Tahoma" w:hAnsi="Tahoma" w:cs="Tahoma"/>
          <w:color w:val="050505"/>
          <w:lang w:val="sl-SI"/>
        </w:rPr>
      </w:pPr>
      <w:r w:rsidRPr="00AD2CE7">
        <w:rPr>
          <w:rFonts w:ascii="Tahoma" w:hAnsi="Tahoma" w:cs="Tahoma"/>
          <w:color w:val="050505"/>
          <w:lang w:val="sl-SI"/>
        </w:rPr>
        <w:t xml:space="preserve">Izvajalec mora zagotoviti vsaj 4 (štiri) dnevne menije (nap. priljubljeni, mesni, </w:t>
      </w:r>
      <w:proofErr w:type="spellStart"/>
      <w:r w:rsidRPr="00AD2CE7">
        <w:rPr>
          <w:rFonts w:ascii="Tahoma" w:hAnsi="Tahoma" w:cs="Tahoma"/>
          <w:color w:val="050505"/>
          <w:lang w:val="sl-SI"/>
        </w:rPr>
        <w:t>vegi</w:t>
      </w:r>
      <w:proofErr w:type="spellEnd"/>
      <w:r w:rsidRPr="00AD2CE7">
        <w:rPr>
          <w:rFonts w:ascii="Tahoma" w:hAnsi="Tahoma" w:cs="Tahoma"/>
          <w:color w:val="050505"/>
          <w:lang w:val="sl-SI"/>
        </w:rPr>
        <w:t>,</w:t>
      </w:r>
      <w:r w:rsidR="00AD2CE7" w:rsidRPr="00AD2CE7">
        <w:rPr>
          <w:rFonts w:ascii="Tahoma" w:hAnsi="Tahoma" w:cs="Tahoma"/>
          <w:color w:val="050505"/>
          <w:lang w:val="sl-SI"/>
        </w:rPr>
        <w:t xml:space="preserve"> fitnes…) in dodatne menije glede na specifične zdravstvene potrebe (nap. celiakija, sladkorna bolezen…). Menije mora izvajalec posredovati 14 dni pred datumom izvedbe. Naročnik mora pred objavo jedilnike potrditi. </w:t>
      </w:r>
      <w:r w:rsidR="00AD2CE7" w:rsidRPr="00AD2CE7">
        <w:rPr>
          <w:rFonts w:ascii="Tahoma" w:hAnsi="Tahoma" w:cs="Tahoma"/>
          <w:color w:val="050505"/>
          <w:lang w:val="sl-SI"/>
        </w:rPr>
        <w:lastRenderedPageBreak/>
        <w:t xml:space="preserve">Menjava menija je možna 7 dni pred izvedbo le ob soglasju z naročnikom. </w:t>
      </w:r>
    </w:p>
    <w:p w14:paraId="38FE6BB6" w14:textId="77777777" w:rsidR="00AD2CE7" w:rsidRPr="00AD2CE7" w:rsidRDefault="00AD2CE7" w:rsidP="00D945CF">
      <w:pPr>
        <w:widowControl w:val="0"/>
        <w:overflowPunct w:val="0"/>
        <w:autoSpaceDE w:val="0"/>
        <w:autoSpaceDN w:val="0"/>
        <w:adjustRightInd w:val="0"/>
        <w:spacing w:line="220" w:lineRule="auto"/>
        <w:jc w:val="both"/>
        <w:rPr>
          <w:rFonts w:ascii="Tahoma" w:hAnsi="Tahoma" w:cs="Tahoma"/>
          <w:color w:val="050505"/>
          <w:lang w:val="sl-SI"/>
        </w:rPr>
      </w:pPr>
    </w:p>
    <w:p w14:paraId="137702D1" w14:textId="77777777" w:rsidR="003602D8" w:rsidRPr="00AD2CE7" w:rsidRDefault="00AD2CE7" w:rsidP="007B1584">
      <w:pPr>
        <w:widowControl w:val="0"/>
        <w:overflowPunct w:val="0"/>
        <w:autoSpaceDE w:val="0"/>
        <w:autoSpaceDN w:val="0"/>
        <w:adjustRightInd w:val="0"/>
        <w:spacing w:line="220" w:lineRule="auto"/>
        <w:jc w:val="center"/>
        <w:rPr>
          <w:rFonts w:ascii="Tahoma" w:hAnsi="Tahoma" w:cs="Tahoma"/>
          <w:color w:val="050505"/>
          <w:lang w:val="sl-SI"/>
        </w:rPr>
      </w:pPr>
      <w:r w:rsidRPr="00AD2CE7">
        <w:rPr>
          <w:rFonts w:ascii="Tahoma" w:hAnsi="Tahoma" w:cs="Tahoma"/>
          <w:color w:val="050505"/>
          <w:lang w:val="sl-SI"/>
        </w:rPr>
        <w:t>11</w:t>
      </w:r>
      <w:r w:rsidR="00CA4C93" w:rsidRPr="00AD2CE7">
        <w:rPr>
          <w:rFonts w:ascii="Tahoma" w:hAnsi="Tahoma" w:cs="Tahoma"/>
          <w:color w:val="050505"/>
          <w:lang w:val="sl-SI"/>
        </w:rPr>
        <w:t>. člen</w:t>
      </w:r>
    </w:p>
    <w:p w14:paraId="57B3D80D" w14:textId="77777777" w:rsidR="00CA4C93" w:rsidRPr="00AD2CE7" w:rsidRDefault="00CA4C93" w:rsidP="007B1584">
      <w:pPr>
        <w:widowControl w:val="0"/>
        <w:autoSpaceDE w:val="0"/>
        <w:autoSpaceDN w:val="0"/>
        <w:adjustRightInd w:val="0"/>
        <w:spacing w:line="237" w:lineRule="auto"/>
        <w:jc w:val="center"/>
        <w:rPr>
          <w:rFonts w:ascii="Tahoma" w:hAnsi="Tahoma" w:cs="Tahoma"/>
          <w:color w:val="050505"/>
          <w:lang w:val="sl-SI"/>
        </w:rPr>
      </w:pPr>
      <w:r w:rsidRPr="00AD2CE7">
        <w:rPr>
          <w:rFonts w:ascii="Tahoma" w:hAnsi="Tahoma" w:cs="Tahoma"/>
          <w:color w:val="050505"/>
          <w:lang w:val="sl-SI"/>
        </w:rPr>
        <w:t>Anketiranje</w:t>
      </w:r>
    </w:p>
    <w:p w14:paraId="2974598B" w14:textId="77777777" w:rsidR="00CA4C93" w:rsidRPr="00AD2CE7" w:rsidRDefault="00CA4C93" w:rsidP="006E59C1">
      <w:pPr>
        <w:widowControl w:val="0"/>
        <w:autoSpaceDE w:val="0"/>
        <w:autoSpaceDN w:val="0"/>
        <w:adjustRightInd w:val="0"/>
        <w:spacing w:line="237" w:lineRule="auto"/>
        <w:jc w:val="both"/>
        <w:rPr>
          <w:rFonts w:ascii="Tahoma" w:hAnsi="Tahoma" w:cs="Tahoma"/>
          <w:color w:val="050505"/>
          <w:lang w:val="sl-SI"/>
        </w:rPr>
      </w:pPr>
    </w:p>
    <w:p w14:paraId="6F9BF5C5" w14:textId="77777777" w:rsidR="00CA4C93" w:rsidRPr="00AD2CE7" w:rsidRDefault="00CA4C93" w:rsidP="006E59C1">
      <w:pPr>
        <w:widowControl w:val="0"/>
        <w:overflowPunct w:val="0"/>
        <w:autoSpaceDE w:val="0"/>
        <w:autoSpaceDN w:val="0"/>
        <w:adjustRightInd w:val="0"/>
        <w:spacing w:line="220" w:lineRule="auto"/>
        <w:jc w:val="both"/>
        <w:rPr>
          <w:rFonts w:ascii="Tahoma" w:hAnsi="Tahoma" w:cs="Tahoma"/>
          <w:color w:val="050505"/>
          <w:lang w:val="sl-SI"/>
        </w:rPr>
      </w:pPr>
      <w:r w:rsidRPr="00AD2CE7">
        <w:rPr>
          <w:rFonts w:ascii="Tahoma" w:hAnsi="Tahoma" w:cs="Tahoma"/>
          <w:color w:val="050505"/>
          <w:lang w:val="sl-SI"/>
        </w:rPr>
        <w:t>Enkrat letno se opravi anketiranje - preverjanje zadovoljstva s šolsko prehrano med dijaki.</w:t>
      </w:r>
      <w:r w:rsidR="00F7617F" w:rsidRPr="00AD2CE7">
        <w:rPr>
          <w:rFonts w:ascii="Tahoma" w:hAnsi="Tahoma" w:cs="Tahoma"/>
          <w:color w:val="050505"/>
          <w:lang w:val="sl-SI"/>
        </w:rPr>
        <w:t xml:space="preserve"> </w:t>
      </w:r>
      <w:r w:rsidRPr="00AD2CE7">
        <w:rPr>
          <w:rFonts w:ascii="Tahoma" w:hAnsi="Tahoma" w:cs="Tahoma"/>
          <w:color w:val="050505"/>
          <w:lang w:val="sl-SI"/>
        </w:rPr>
        <w:t xml:space="preserve">Izvajalec anketiranja bo naročnik. Anketa se bo sestavila skupaj z izvajalcem, da se zajamejo tudi tisti podatki, ki so </w:t>
      </w:r>
      <w:r w:rsidR="00F7617F" w:rsidRPr="00AD2CE7">
        <w:rPr>
          <w:rFonts w:ascii="Tahoma" w:hAnsi="Tahoma" w:cs="Tahoma"/>
          <w:color w:val="050505"/>
          <w:lang w:val="sl-SI"/>
        </w:rPr>
        <w:t>pomembni</w:t>
      </w:r>
      <w:r w:rsidRPr="00AD2CE7">
        <w:rPr>
          <w:rFonts w:ascii="Tahoma" w:hAnsi="Tahoma" w:cs="Tahoma"/>
          <w:color w:val="050505"/>
          <w:lang w:val="sl-SI"/>
        </w:rPr>
        <w:t xml:space="preserve"> za izvajalca.</w:t>
      </w:r>
    </w:p>
    <w:p w14:paraId="4D308352" w14:textId="77777777" w:rsidR="00384308" w:rsidRDefault="00AD2CE7" w:rsidP="007B1584">
      <w:pPr>
        <w:widowControl w:val="0"/>
        <w:autoSpaceDE w:val="0"/>
        <w:autoSpaceDN w:val="0"/>
        <w:adjustRightInd w:val="0"/>
        <w:spacing w:line="237" w:lineRule="auto"/>
        <w:jc w:val="center"/>
        <w:rPr>
          <w:rFonts w:ascii="Tahoma" w:hAnsi="Tahoma" w:cs="Tahoma"/>
          <w:color w:val="050505"/>
          <w:lang w:val="sl-SI"/>
        </w:rPr>
      </w:pPr>
      <w:r>
        <w:rPr>
          <w:rFonts w:ascii="Tahoma" w:hAnsi="Tahoma" w:cs="Tahoma"/>
          <w:color w:val="050505"/>
          <w:lang w:val="sl-SI"/>
        </w:rPr>
        <w:t>12</w:t>
      </w:r>
      <w:r w:rsidR="00384308" w:rsidRPr="00F66BB7">
        <w:rPr>
          <w:rFonts w:ascii="Tahoma" w:hAnsi="Tahoma" w:cs="Tahoma"/>
          <w:color w:val="050505"/>
          <w:lang w:val="sl-SI"/>
        </w:rPr>
        <w:t>.  člen</w:t>
      </w:r>
    </w:p>
    <w:p w14:paraId="592ACB43" w14:textId="77777777" w:rsidR="00384308" w:rsidRPr="00F66BB7" w:rsidRDefault="00384308" w:rsidP="006E59C1">
      <w:pPr>
        <w:widowControl w:val="0"/>
        <w:autoSpaceDE w:val="0"/>
        <w:autoSpaceDN w:val="0"/>
        <w:adjustRightInd w:val="0"/>
        <w:spacing w:line="165" w:lineRule="exact"/>
        <w:jc w:val="both"/>
        <w:rPr>
          <w:sz w:val="24"/>
          <w:szCs w:val="24"/>
          <w:lang w:val="sl-SI"/>
        </w:rPr>
      </w:pPr>
    </w:p>
    <w:p w14:paraId="59C4A773" w14:textId="77777777" w:rsidR="00384308" w:rsidRPr="00F66BB7" w:rsidRDefault="00384308" w:rsidP="006E59C1">
      <w:pPr>
        <w:widowControl w:val="0"/>
        <w:overflowPunct w:val="0"/>
        <w:autoSpaceDE w:val="0"/>
        <w:autoSpaceDN w:val="0"/>
        <w:adjustRightInd w:val="0"/>
        <w:spacing w:line="228" w:lineRule="auto"/>
        <w:jc w:val="both"/>
        <w:rPr>
          <w:sz w:val="24"/>
          <w:szCs w:val="24"/>
          <w:lang w:val="sl-SI"/>
        </w:rPr>
      </w:pPr>
      <w:r w:rsidRPr="00F66BB7">
        <w:rPr>
          <w:rFonts w:ascii="Tahoma" w:hAnsi="Tahoma" w:cs="Tahoma"/>
          <w:color w:val="050505"/>
          <w:lang w:val="sl-SI"/>
        </w:rPr>
        <w:t xml:space="preserve">Izvajalec bo med trajanjem pogodbe plačeval mesečno </w:t>
      </w:r>
      <w:r w:rsidR="00215534">
        <w:rPr>
          <w:rFonts w:ascii="Tahoma" w:hAnsi="Tahoma" w:cs="Tahoma"/>
          <w:color w:val="050505"/>
          <w:lang w:val="sl-SI"/>
        </w:rPr>
        <w:t>najemnino</w:t>
      </w:r>
      <w:r w:rsidR="00EF1E6F" w:rsidRPr="00F66BB7">
        <w:rPr>
          <w:rFonts w:ascii="Tahoma" w:hAnsi="Tahoma" w:cs="Tahoma"/>
          <w:color w:val="050505"/>
          <w:lang w:val="sl-SI"/>
        </w:rPr>
        <w:t xml:space="preserve"> </w:t>
      </w:r>
      <w:r w:rsidRPr="00F66BB7">
        <w:rPr>
          <w:rFonts w:ascii="Tahoma" w:hAnsi="Tahoma" w:cs="Tahoma"/>
          <w:color w:val="050505"/>
          <w:lang w:val="sl-SI"/>
        </w:rPr>
        <w:t>v znesku</w:t>
      </w:r>
      <w:r w:rsidR="00EF1E6F" w:rsidRPr="00F66BB7">
        <w:rPr>
          <w:rFonts w:ascii="Tahoma" w:hAnsi="Tahoma" w:cs="Tahoma"/>
          <w:color w:val="050505"/>
          <w:lang w:val="sl-SI"/>
        </w:rPr>
        <w:t>,</w:t>
      </w:r>
      <w:r w:rsidRPr="00F66BB7">
        <w:rPr>
          <w:rFonts w:ascii="Tahoma" w:hAnsi="Tahoma" w:cs="Tahoma"/>
          <w:color w:val="050505"/>
          <w:lang w:val="sl-SI"/>
        </w:rPr>
        <w:t xml:space="preserve"> navedenem v izbrani ponudbi. Najemnina se plačuje 10 mesecev na leto, od 01.</w:t>
      </w:r>
      <w:r w:rsidR="002F7044">
        <w:rPr>
          <w:rFonts w:ascii="Tahoma" w:hAnsi="Tahoma" w:cs="Tahoma"/>
          <w:color w:val="050505"/>
          <w:lang w:val="sl-SI"/>
        </w:rPr>
        <w:t xml:space="preserve"> </w:t>
      </w:r>
      <w:r w:rsidRPr="00F66BB7">
        <w:rPr>
          <w:rFonts w:ascii="Tahoma" w:hAnsi="Tahoma" w:cs="Tahoma"/>
          <w:color w:val="050505"/>
          <w:lang w:val="sl-SI"/>
        </w:rPr>
        <w:t>09.</w:t>
      </w:r>
      <w:r w:rsidR="001238E4" w:rsidRPr="00F66BB7">
        <w:rPr>
          <w:rFonts w:ascii="Tahoma" w:hAnsi="Tahoma" w:cs="Tahoma"/>
          <w:color w:val="050505"/>
          <w:lang w:val="sl-SI"/>
        </w:rPr>
        <w:t xml:space="preserve"> </w:t>
      </w:r>
      <w:r w:rsidRPr="00F66BB7">
        <w:rPr>
          <w:rFonts w:ascii="Tahoma" w:hAnsi="Tahoma" w:cs="Tahoma"/>
          <w:color w:val="050505"/>
          <w:lang w:val="sl-SI"/>
        </w:rPr>
        <w:t>do 30.</w:t>
      </w:r>
      <w:r w:rsidR="002F7044">
        <w:rPr>
          <w:rFonts w:ascii="Tahoma" w:hAnsi="Tahoma" w:cs="Tahoma"/>
          <w:color w:val="050505"/>
          <w:lang w:val="sl-SI"/>
        </w:rPr>
        <w:t xml:space="preserve"> </w:t>
      </w:r>
      <w:r w:rsidRPr="00F66BB7">
        <w:rPr>
          <w:rFonts w:ascii="Tahoma" w:hAnsi="Tahoma" w:cs="Tahoma"/>
          <w:color w:val="050505"/>
          <w:lang w:val="sl-SI"/>
        </w:rPr>
        <w:t>06.</w:t>
      </w:r>
      <w:r w:rsidR="001238E4" w:rsidRPr="00F66BB7">
        <w:rPr>
          <w:rFonts w:ascii="Tahoma" w:hAnsi="Tahoma" w:cs="Tahoma"/>
          <w:color w:val="050505"/>
          <w:lang w:val="sl-SI"/>
        </w:rPr>
        <w:t>,</w:t>
      </w:r>
      <w:r w:rsidR="0091085C" w:rsidRPr="00F66BB7">
        <w:rPr>
          <w:rFonts w:ascii="Tahoma" w:hAnsi="Tahoma" w:cs="Tahoma"/>
          <w:color w:val="050505"/>
          <w:lang w:val="sl-SI"/>
        </w:rPr>
        <w:t xml:space="preserve"> </w:t>
      </w:r>
      <w:r w:rsidRPr="00F66BB7">
        <w:rPr>
          <w:rFonts w:ascii="Tahoma" w:hAnsi="Tahoma" w:cs="Tahoma"/>
          <w:color w:val="050505"/>
          <w:lang w:val="sl-SI"/>
        </w:rPr>
        <w:t>saj se količina pripravljenih dnevnih toplih obrokov zaradi šolskih počitnic zmanjša v mesecih julij in avgust.</w:t>
      </w:r>
    </w:p>
    <w:p w14:paraId="6858C602" w14:textId="77777777" w:rsidR="00384308" w:rsidRPr="00F66BB7" w:rsidRDefault="00384308" w:rsidP="006E59C1">
      <w:pPr>
        <w:widowControl w:val="0"/>
        <w:autoSpaceDE w:val="0"/>
        <w:autoSpaceDN w:val="0"/>
        <w:adjustRightInd w:val="0"/>
        <w:spacing w:line="167" w:lineRule="exact"/>
        <w:jc w:val="both"/>
        <w:rPr>
          <w:sz w:val="24"/>
          <w:szCs w:val="24"/>
          <w:lang w:val="sl-SI"/>
        </w:rPr>
      </w:pPr>
    </w:p>
    <w:p w14:paraId="30B135C3" w14:textId="77777777" w:rsidR="00384308" w:rsidRPr="00F66BB7" w:rsidRDefault="00384308" w:rsidP="006E59C1">
      <w:pPr>
        <w:widowControl w:val="0"/>
        <w:overflowPunct w:val="0"/>
        <w:autoSpaceDE w:val="0"/>
        <w:autoSpaceDN w:val="0"/>
        <w:adjustRightInd w:val="0"/>
        <w:spacing w:line="220" w:lineRule="auto"/>
        <w:jc w:val="both"/>
        <w:rPr>
          <w:sz w:val="24"/>
          <w:szCs w:val="24"/>
          <w:lang w:val="sl-SI"/>
        </w:rPr>
      </w:pPr>
      <w:r w:rsidRPr="00F66BB7">
        <w:rPr>
          <w:rFonts w:ascii="Tahoma" w:hAnsi="Tahoma" w:cs="Tahoma"/>
          <w:color w:val="050505"/>
          <w:lang w:val="sl-SI"/>
        </w:rPr>
        <w:t xml:space="preserve">Najemnina se plačuje na podlagi izdanih računov naročnika, 30 dni po prejetem računu, za pretekli mesec na naročnikov </w:t>
      </w:r>
      <w:r w:rsidRPr="00F66BB7">
        <w:rPr>
          <w:rFonts w:ascii="Tahoma" w:hAnsi="Tahoma" w:cs="Tahoma"/>
          <w:lang w:val="sl-SI"/>
        </w:rPr>
        <w:t>TRR 01100-6000041345</w:t>
      </w:r>
      <w:r w:rsidRPr="00F66BB7">
        <w:rPr>
          <w:rFonts w:ascii="Tahoma" w:hAnsi="Tahoma" w:cs="Tahoma"/>
          <w:color w:val="050505"/>
          <w:lang w:val="sl-SI"/>
        </w:rPr>
        <w:t>, odprt pri Banki Slovenije. V primeru zamude se plačajo tudi zakonske zamudne obresti.</w:t>
      </w:r>
    </w:p>
    <w:p w14:paraId="1968370F" w14:textId="77777777" w:rsidR="00384308" w:rsidRPr="00F66BB7" w:rsidRDefault="00384308" w:rsidP="006E59C1">
      <w:pPr>
        <w:widowControl w:val="0"/>
        <w:autoSpaceDE w:val="0"/>
        <w:autoSpaceDN w:val="0"/>
        <w:adjustRightInd w:val="0"/>
        <w:spacing w:line="175" w:lineRule="exact"/>
        <w:jc w:val="both"/>
        <w:rPr>
          <w:sz w:val="24"/>
          <w:szCs w:val="24"/>
          <w:lang w:val="sl-SI"/>
        </w:rPr>
      </w:pPr>
    </w:p>
    <w:p w14:paraId="4E14FD49" w14:textId="77777777" w:rsidR="00384308" w:rsidRPr="00F66BB7" w:rsidRDefault="00384308" w:rsidP="006E59C1">
      <w:pPr>
        <w:widowControl w:val="0"/>
        <w:overflowPunct w:val="0"/>
        <w:autoSpaceDE w:val="0"/>
        <w:autoSpaceDN w:val="0"/>
        <w:adjustRightInd w:val="0"/>
        <w:spacing w:line="216" w:lineRule="auto"/>
        <w:ind w:right="20"/>
        <w:jc w:val="both"/>
        <w:rPr>
          <w:sz w:val="24"/>
          <w:szCs w:val="24"/>
          <w:lang w:val="sl-SI"/>
        </w:rPr>
      </w:pPr>
      <w:r w:rsidRPr="00F66BB7">
        <w:rPr>
          <w:rFonts w:ascii="Tahoma" w:hAnsi="Tahoma" w:cs="Tahoma"/>
          <w:lang w:val="sl-SI"/>
        </w:rPr>
        <w:t>Izvajalec se obvezuje, da bo v dogovoru z naročnikom sofinanciral prenovo najetih prostorov v skladu s posebnim dogovorom.</w:t>
      </w:r>
    </w:p>
    <w:p w14:paraId="1645B443" w14:textId="77777777" w:rsidR="00384308" w:rsidRPr="00F66BB7" w:rsidRDefault="00384308" w:rsidP="006E59C1">
      <w:pPr>
        <w:widowControl w:val="0"/>
        <w:autoSpaceDE w:val="0"/>
        <w:autoSpaceDN w:val="0"/>
        <w:adjustRightInd w:val="0"/>
        <w:spacing w:line="117" w:lineRule="exact"/>
        <w:jc w:val="both"/>
        <w:rPr>
          <w:sz w:val="24"/>
          <w:szCs w:val="24"/>
          <w:lang w:val="sl-SI"/>
        </w:rPr>
      </w:pPr>
    </w:p>
    <w:p w14:paraId="0B21208C" w14:textId="77777777" w:rsidR="00384308" w:rsidRPr="00F66BB7" w:rsidRDefault="003602D8" w:rsidP="007B1584">
      <w:pPr>
        <w:widowControl w:val="0"/>
        <w:autoSpaceDE w:val="0"/>
        <w:autoSpaceDN w:val="0"/>
        <w:adjustRightInd w:val="0"/>
        <w:spacing w:line="237" w:lineRule="auto"/>
        <w:jc w:val="center"/>
        <w:rPr>
          <w:sz w:val="24"/>
          <w:szCs w:val="24"/>
          <w:lang w:val="sl-SI"/>
        </w:rPr>
      </w:pPr>
      <w:r>
        <w:rPr>
          <w:rFonts w:ascii="Tahoma" w:hAnsi="Tahoma" w:cs="Tahoma"/>
          <w:color w:val="050505"/>
          <w:lang w:val="sl-SI"/>
        </w:rPr>
        <w:t>1</w:t>
      </w:r>
      <w:r w:rsidR="00AD2CE7">
        <w:rPr>
          <w:rFonts w:ascii="Tahoma" w:hAnsi="Tahoma" w:cs="Tahoma"/>
          <w:color w:val="050505"/>
          <w:lang w:val="sl-SI"/>
        </w:rPr>
        <w:t>3</w:t>
      </w:r>
      <w:r w:rsidR="00384308" w:rsidRPr="00F66BB7">
        <w:rPr>
          <w:rFonts w:ascii="Tahoma" w:hAnsi="Tahoma" w:cs="Tahoma"/>
          <w:color w:val="050505"/>
          <w:lang w:val="sl-SI"/>
        </w:rPr>
        <w:t>.  člen</w:t>
      </w:r>
    </w:p>
    <w:p w14:paraId="10EA42CD" w14:textId="77777777" w:rsidR="00384308" w:rsidRPr="00F66BB7" w:rsidRDefault="00384308" w:rsidP="006E59C1">
      <w:pPr>
        <w:widowControl w:val="0"/>
        <w:autoSpaceDE w:val="0"/>
        <w:autoSpaceDN w:val="0"/>
        <w:adjustRightInd w:val="0"/>
        <w:spacing w:line="170" w:lineRule="exact"/>
        <w:jc w:val="both"/>
        <w:rPr>
          <w:sz w:val="24"/>
          <w:szCs w:val="24"/>
          <w:lang w:val="sl-SI"/>
        </w:rPr>
      </w:pPr>
    </w:p>
    <w:p w14:paraId="06115ED6" w14:textId="77777777" w:rsidR="00384308" w:rsidRPr="00F66BB7" w:rsidRDefault="00384308" w:rsidP="006E59C1">
      <w:pPr>
        <w:widowControl w:val="0"/>
        <w:overflowPunct w:val="0"/>
        <w:autoSpaceDE w:val="0"/>
        <w:autoSpaceDN w:val="0"/>
        <w:adjustRightInd w:val="0"/>
        <w:spacing w:line="216" w:lineRule="auto"/>
        <w:ind w:right="20"/>
        <w:jc w:val="both"/>
        <w:rPr>
          <w:sz w:val="24"/>
          <w:szCs w:val="24"/>
          <w:lang w:val="sl-SI"/>
        </w:rPr>
      </w:pPr>
      <w:r w:rsidRPr="00F66BB7">
        <w:rPr>
          <w:rFonts w:ascii="Tahoma" w:hAnsi="Tahoma" w:cs="Tahoma"/>
          <w:color w:val="050505"/>
          <w:lang w:val="sl-SI"/>
        </w:rPr>
        <w:t>Stroški, povezani z dejavnostjo priprave toplih obrokov in njene prodaje (stroški živil, delovne sile, čistil,.. ) so breme izvajalca.</w:t>
      </w:r>
    </w:p>
    <w:p w14:paraId="636FD93C" w14:textId="77777777" w:rsidR="00384308" w:rsidRPr="00F66BB7" w:rsidRDefault="00384308" w:rsidP="006E59C1">
      <w:pPr>
        <w:widowControl w:val="0"/>
        <w:autoSpaceDE w:val="0"/>
        <w:autoSpaceDN w:val="0"/>
        <w:adjustRightInd w:val="0"/>
        <w:spacing w:line="173" w:lineRule="exact"/>
        <w:jc w:val="both"/>
        <w:rPr>
          <w:sz w:val="24"/>
          <w:szCs w:val="24"/>
          <w:lang w:val="sl-SI"/>
        </w:rPr>
      </w:pPr>
    </w:p>
    <w:p w14:paraId="54EDB40E" w14:textId="77777777" w:rsidR="00384308" w:rsidRPr="00F66BB7" w:rsidRDefault="00384308" w:rsidP="006E59C1">
      <w:pPr>
        <w:widowControl w:val="0"/>
        <w:overflowPunct w:val="0"/>
        <w:autoSpaceDE w:val="0"/>
        <w:autoSpaceDN w:val="0"/>
        <w:adjustRightInd w:val="0"/>
        <w:spacing w:line="228" w:lineRule="auto"/>
        <w:ind w:left="20" w:right="20"/>
        <w:jc w:val="both"/>
        <w:rPr>
          <w:sz w:val="24"/>
          <w:szCs w:val="24"/>
          <w:lang w:val="sl-SI"/>
        </w:rPr>
      </w:pPr>
      <w:r w:rsidRPr="00F66BB7">
        <w:rPr>
          <w:rFonts w:ascii="Tahoma" w:hAnsi="Tahoma" w:cs="Tahoma"/>
          <w:color w:val="050505"/>
          <w:lang w:val="sl-SI"/>
        </w:rPr>
        <w:t>Izvajalec krije stroške za pripravo in delitev obrokov, nakupa in nadomeščanja drobnega inventarja, stroške vzdrževanja opreme, mikrobioloških analiz vzorcev hrane in brisov na snažnost kuhinje in delilnice, odvoza organskih odpadkov in maščob ter jedilnega olja, odvoza drugih odpadkov, ki nastanejo pri obratovanju kuhinje, nadzora kakovosti in higiene, vpeljave sistema za varno proizvodnjo in promet z živili (HACCP), pleskanja kuhinje.</w:t>
      </w:r>
    </w:p>
    <w:p w14:paraId="3E214E15" w14:textId="77777777" w:rsidR="00384308" w:rsidRPr="00F66BB7" w:rsidRDefault="00384308" w:rsidP="006E59C1">
      <w:pPr>
        <w:widowControl w:val="0"/>
        <w:autoSpaceDE w:val="0"/>
        <w:autoSpaceDN w:val="0"/>
        <w:adjustRightInd w:val="0"/>
        <w:spacing w:line="200" w:lineRule="exact"/>
        <w:jc w:val="both"/>
        <w:rPr>
          <w:sz w:val="24"/>
          <w:szCs w:val="24"/>
          <w:lang w:val="sl-SI"/>
        </w:rPr>
      </w:pPr>
    </w:p>
    <w:p w14:paraId="1EBD6308" w14:textId="7BED81FD" w:rsidR="00384308" w:rsidRDefault="00384308" w:rsidP="006E59C1">
      <w:pPr>
        <w:widowControl w:val="0"/>
        <w:overflowPunct w:val="0"/>
        <w:autoSpaceDE w:val="0"/>
        <w:autoSpaceDN w:val="0"/>
        <w:adjustRightInd w:val="0"/>
        <w:spacing w:line="228" w:lineRule="auto"/>
        <w:ind w:left="20"/>
        <w:jc w:val="both"/>
        <w:rPr>
          <w:rFonts w:ascii="Tahoma" w:hAnsi="Tahoma" w:cs="Tahoma"/>
          <w:color w:val="050505"/>
          <w:lang w:val="sl-SI"/>
        </w:rPr>
      </w:pPr>
      <w:r w:rsidRPr="00F66BB7">
        <w:rPr>
          <w:rFonts w:ascii="Tahoma" w:hAnsi="Tahoma" w:cs="Tahoma"/>
          <w:color w:val="050505"/>
          <w:lang w:val="sl-SI"/>
        </w:rPr>
        <w:t>Organske odpadke je izvajalec dolžan hraniti na način kot to določajo veljavni predpisi in skrbeti za kontroliran odvoz let teh, katerega opravlja za to pooblaščena inštitucija. Zaradi zmanjševanja količin odpadkov, je treba hrano in pijačo postreči z gostinsko opremo, ki jo je mogoče ponovno uporabiti ali drugo opremo, izdelano iz obnovljivih surovin.</w:t>
      </w:r>
    </w:p>
    <w:p w14:paraId="61A0CAB5" w14:textId="708D6F12" w:rsidR="00C0282A" w:rsidRDefault="00C0282A" w:rsidP="006E59C1">
      <w:pPr>
        <w:widowControl w:val="0"/>
        <w:overflowPunct w:val="0"/>
        <w:autoSpaceDE w:val="0"/>
        <w:autoSpaceDN w:val="0"/>
        <w:adjustRightInd w:val="0"/>
        <w:spacing w:line="228" w:lineRule="auto"/>
        <w:ind w:left="20"/>
        <w:jc w:val="both"/>
        <w:rPr>
          <w:rFonts w:ascii="Tahoma" w:hAnsi="Tahoma" w:cs="Tahoma"/>
          <w:color w:val="050505"/>
          <w:lang w:val="sl-SI"/>
        </w:rPr>
      </w:pPr>
    </w:p>
    <w:p w14:paraId="7CEB0643" w14:textId="3A5B4E42" w:rsidR="00C0282A" w:rsidRPr="00F66BB7" w:rsidRDefault="00C0282A" w:rsidP="006E59C1">
      <w:pPr>
        <w:widowControl w:val="0"/>
        <w:overflowPunct w:val="0"/>
        <w:autoSpaceDE w:val="0"/>
        <w:autoSpaceDN w:val="0"/>
        <w:adjustRightInd w:val="0"/>
        <w:spacing w:line="228" w:lineRule="auto"/>
        <w:ind w:left="20"/>
        <w:jc w:val="both"/>
        <w:rPr>
          <w:sz w:val="24"/>
          <w:szCs w:val="24"/>
          <w:lang w:val="sl-SI"/>
        </w:rPr>
      </w:pPr>
      <w:r>
        <w:rPr>
          <w:rFonts w:ascii="Tahoma" w:hAnsi="Tahoma" w:cs="Tahoma"/>
          <w:color w:val="050505"/>
          <w:lang w:val="sl-SI"/>
        </w:rPr>
        <w:t xml:space="preserve">Izvajalec se obvezuje, da bo </w:t>
      </w:r>
      <w:r>
        <w:rPr>
          <w:rFonts w:ascii="Tahoma" w:hAnsi="Tahoma" w:cs="Tahoma"/>
          <w:color w:val="050505"/>
          <w:lang w:val="sl-SI"/>
        </w:rPr>
        <w:t>minim</w:t>
      </w:r>
      <w:r>
        <w:rPr>
          <w:rFonts w:ascii="Tahoma" w:hAnsi="Tahoma" w:cs="Tahoma"/>
          <w:color w:val="050505"/>
          <w:lang w:val="sl-SI"/>
        </w:rPr>
        <w:t>al</w:t>
      </w:r>
      <w:r>
        <w:rPr>
          <w:rFonts w:ascii="Tahoma" w:hAnsi="Tahoma" w:cs="Tahoma"/>
          <w:color w:val="050505"/>
          <w:lang w:val="sl-SI"/>
        </w:rPr>
        <w:t xml:space="preserve">no </w:t>
      </w:r>
      <w:r>
        <w:rPr>
          <w:rFonts w:ascii="Tahoma" w:hAnsi="Tahoma" w:cs="Tahoma"/>
          <w:color w:val="050505"/>
          <w:lang w:val="sl-SI"/>
        </w:rPr>
        <w:t>uporabljal plastične embalaže (plastenke, vrečke, lončki, plastični pribor …) in jih nadomestil z naravnimi materiali.</w:t>
      </w:r>
    </w:p>
    <w:p w14:paraId="628CF6DB" w14:textId="77777777" w:rsidR="00384308" w:rsidRPr="00F66BB7" w:rsidRDefault="00384308" w:rsidP="006E59C1">
      <w:pPr>
        <w:widowControl w:val="0"/>
        <w:autoSpaceDE w:val="0"/>
        <w:autoSpaceDN w:val="0"/>
        <w:adjustRightInd w:val="0"/>
        <w:spacing w:line="200" w:lineRule="exact"/>
        <w:jc w:val="both"/>
        <w:rPr>
          <w:sz w:val="24"/>
          <w:szCs w:val="24"/>
          <w:lang w:val="sl-SI"/>
        </w:rPr>
      </w:pPr>
    </w:p>
    <w:p w14:paraId="54E71E4D" w14:textId="77777777" w:rsidR="00384308" w:rsidRPr="00F66BB7" w:rsidRDefault="00384308" w:rsidP="006E59C1">
      <w:pPr>
        <w:widowControl w:val="0"/>
        <w:overflowPunct w:val="0"/>
        <w:autoSpaceDE w:val="0"/>
        <w:autoSpaceDN w:val="0"/>
        <w:adjustRightInd w:val="0"/>
        <w:spacing w:line="216" w:lineRule="auto"/>
        <w:ind w:right="20"/>
        <w:jc w:val="both"/>
        <w:rPr>
          <w:sz w:val="24"/>
          <w:szCs w:val="24"/>
          <w:lang w:val="sl-SI"/>
        </w:rPr>
      </w:pPr>
      <w:r w:rsidRPr="00F66BB7">
        <w:rPr>
          <w:rFonts w:ascii="Tahoma" w:hAnsi="Tahoma" w:cs="Tahoma"/>
          <w:lang w:val="sl-SI"/>
        </w:rPr>
        <w:t>Izvajalec plačuje posebej stroške električne energije</w:t>
      </w:r>
      <w:r w:rsidR="00250310">
        <w:rPr>
          <w:rFonts w:ascii="Tahoma" w:hAnsi="Tahoma" w:cs="Tahoma"/>
          <w:lang w:val="sl-SI"/>
        </w:rPr>
        <w:t xml:space="preserve"> in ogrevanja</w:t>
      </w:r>
      <w:r w:rsidRPr="00F66BB7">
        <w:rPr>
          <w:rFonts w:ascii="Tahoma" w:hAnsi="Tahoma" w:cs="Tahoma"/>
          <w:lang w:val="sl-SI"/>
        </w:rPr>
        <w:t xml:space="preserve"> za najete prostore in stroške telefona po dejanski porabi oziroma po računih, ki so za najete prostore ločeni.</w:t>
      </w:r>
    </w:p>
    <w:p w14:paraId="41825BA5" w14:textId="77777777" w:rsidR="00384308" w:rsidRPr="00F66BB7" w:rsidRDefault="00384308" w:rsidP="006E59C1">
      <w:pPr>
        <w:widowControl w:val="0"/>
        <w:autoSpaceDE w:val="0"/>
        <w:autoSpaceDN w:val="0"/>
        <w:adjustRightInd w:val="0"/>
        <w:spacing w:line="200" w:lineRule="exact"/>
        <w:jc w:val="both"/>
        <w:rPr>
          <w:sz w:val="24"/>
          <w:szCs w:val="24"/>
          <w:lang w:val="sl-SI"/>
        </w:rPr>
      </w:pPr>
    </w:p>
    <w:p w14:paraId="4102A374" w14:textId="77777777" w:rsidR="00384308" w:rsidRPr="00F66BB7" w:rsidRDefault="00384308" w:rsidP="006E59C1">
      <w:pPr>
        <w:widowControl w:val="0"/>
        <w:overflowPunct w:val="0"/>
        <w:autoSpaceDE w:val="0"/>
        <w:autoSpaceDN w:val="0"/>
        <w:adjustRightInd w:val="0"/>
        <w:spacing w:line="223" w:lineRule="auto"/>
        <w:ind w:right="40"/>
        <w:jc w:val="both"/>
        <w:rPr>
          <w:sz w:val="24"/>
          <w:szCs w:val="24"/>
          <w:lang w:val="sl-SI"/>
        </w:rPr>
      </w:pPr>
      <w:bookmarkStart w:id="2" w:name="page3"/>
      <w:bookmarkEnd w:id="2"/>
      <w:r w:rsidRPr="00F66BB7">
        <w:rPr>
          <w:rFonts w:ascii="Tahoma" w:hAnsi="Tahoma" w:cs="Tahoma"/>
          <w:color w:val="050505"/>
          <w:lang w:val="sl-SI"/>
        </w:rPr>
        <w:t>Izvajalec je dolžan pokriti tudi stroške za odvoz smeti za kontejner, ki ga uporablja. V primeru povečanja potreb po dodatnem kontejnerju se izvajalec obveže, da bo poravnal stroške dodatnega kontejnerja.</w:t>
      </w:r>
    </w:p>
    <w:p w14:paraId="1D45832B" w14:textId="77777777" w:rsidR="00384308" w:rsidRPr="00A071B9" w:rsidRDefault="00384308" w:rsidP="006E59C1">
      <w:pPr>
        <w:widowControl w:val="0"/>
        <w:autoSpaceDE w:val="0"/>
        <w:autoSpaceDN w:val="0"/>
        <w:adjustRightInd w:val="0"/>
        <w:spacing w:line="328" w:lineRule="exact"/>
        <w:jc w:val="both"/>
        <w:rPr>
          <w:sz w:val="22"/>
          <w:szCs w:val="22"/>
          <w:lang w:val="sl-SI"/>
        </w:rPr>
      </w:pPr>
    </w:p>
    <w:p w14:paraId="0EC5BCED" w14:textId="77777777" w:rsidR="00384308" w:rsidRPr="00F66BB7" w:rsidRDefault="00384308" w:rsidP="006E59C1">
      <w:pPr>
        <w:widowControl w:val="0"/>
        <w:overflowPunct w:val="0"/>
        <w:autoSpaceDE w:val="0"/>
        <w:autoSpaceDN w:val="0"/>
        <w:adjustRightInd w:val="0"/>
        <w:spacing w:line="216" w:lineRule="auto"/>
        <w:ind w:right="20"/>
        <w:jc w:val="both"/>
        <w:rPr>
          <w:sz w:val="24"/>
          <w:szCs w:val="24"/>
          <w:lang w:val="sl-SI"/>
        </w:rPr>
      </w:pPr>
      <w:r w:rsidRPr="00F66BB7">
        <w:rPr>
          <w:rFonts w:ascii="Tahoma" w:hAnsi="Tahoma" w:cs="Tahoma"/>
          <w:color w:val="050505"/>
          <w:lang w:val="sl-SI"/>
        </w:rPr>
        <w:t>Šola ne odgovarja za stvarne napake v najem danih stvari. Šola bo prostore in vgrajeno opremo zavarovala proti požaru in vlomu. Ostala zavarovanja bo dogovoril najemnik po lastni presoji.</w:t>
      </w:r>
    </w:p>
    <w:p w14:paraId="52ED7B55" w14:textId="77777777" w:rsidR="00384308" w:rsidRPr="00F66BB7" w:rsidRDefault="00384308" w:rsidP="006E59C1">
      <w:pPr>
        <w:widowControl w:val="0"/>
        <w:autoSpaceDE w:val="0"/>
        <w:autoSpaceDN w:val="0"/>
        <w:adjustRightInd w:val="0"/>
        <w:spacing w:line="300" w:lineRule="exact"/>
        <w:jc w:val="both"/>
        <w:rPr>
          <w:lang w:val="sl-SI"/>
        </w:rPr>
      </w:pPr>
    </w:p>
    <w:p w14:paraId="7BA13E4C" w14:textId="77777777" w:rsidR="00384308" w:rsidRPr="00F66BB7" w:rsidRDefault="00384308" w:rsidP="006E59C1">
      <w:pPr>
        <w:widowControl w:val="0"/>
        <w:overflowPunct w:val="0"/>
        <w:autoSpaceDE w:val="0"/>
        <w:autoSpaceDN w:val="0"/>
        <w:adjustRightInd w:val="0"/>
        <w:spacing w:line="225" w:lineRule="auto"/>
        <w:ind w:right="20"/>
        <w:jc w:val="both"/>
        <w:rPr>
          <w:rFonts w:ascii="Tahoma" w:hAnsi="Tahoma" w:cs="Tahoma"/>
          <w:color w:val="050505"/>
          <w:lang w:val="sl-SI"/>
        </w:rPr>
      </w:pPr>
      <w:r w:rsidRPr="00F66BB7">
        <w:rPr>
          <w:rFonts w:ascii="Tahoma" w:hAnsi="Tahoma" w:cs="Tahoma"/>
          <w:color w:val="050505"/>
          <w:lang w:val="sl-SI"/>
        </w:rPr>
        <w:t>Vozila, ki jih ponudnik uporablja za izvajanje storitev, morajo izpolnjevati vsaj zahteve glede emisij izpušnih plinov EURO 5. Izvajalec bo ob podpisu podal ustrezno izjavo in seznam vozil, ki jih bo uporabljal pri izvajanju storitve in tehnično dokumentacijo o teh vozilih, iz katere izhaja, da so izpolnjene zahteve glede emisij.</w:t>
      </w:r>
    </w:p>
    <w:p w14:paraId="73DFE251" w14:textId="77777777" w:rsidR="008F3EE5" w:rsidRPr="00F66BB7" w:rsidRDefault="008F3EE5" w:rsidP="006E59C1">
      <w:pPr>
        <w:widowControl w:val="0"/>
        <w:overflowPunct w:val="0"/>
        <w:autoSpaceDE w:val="0"/>
        <w:autoSpaceDN w:val="0"/>
        <w:adjustRightInd w:val="0"/>
        <w:spacing w:line="225" w:lineRule="auto"/>
        <w:ind w:right="20"/>
        <w:jc w:val="both"/>
        <w:rPr>
          <w:sz w:val="24"/>
          <w:szCs w:val="24"/>
          <w:lang w:val="sl-SI"/>
        </w:rPr>
      </w:pPr>
    </w:p>
    <w:p w14:paraId="6EFA2F3D" w14:textId="77777777" w:rsidR="00384308" w:rsidRPr="00F66BB7" w:rsidRDefault="00384308" w:rsidP="007B1584">
      <w:pPr>
        <w:widowControl w:val="0"/>
        <w:autoSpaceDE w:val="0"/>
        <w:autoSpaceDN w:val="0"/>
        <w:adjustRightInd w:val="0"/>
        <w:jc w:val="center"/>
        <w:rPr>
          <w:rFonts w:ascii="Tahoma" w:hAnsi="Tahoma" w:cs="Tahoma"/>
          <w:color w:val="050505"/>
          <w:lang w:val="sl-SI"/>
        </w:rPr>
      </w:pPr>
      <w:r w:rsidRPr="00F66BB7">
        <w:rPr>
          <w:rFonts w:ascii="Tahoma" w:hAnsi="Tahoma" w:cs="Tahoma"/>
          <w:color w:val="050505"/>
          <w:lang w:val="sl-SI"/>
        </w:rPr>
        <w:t>1</w:t>
      </w:r>
      <w:r w:rsidR="00AD2CE7">
        <w:rPr>
          <w:rFonts w:ascii="Tahoma" w:hAnsi="Tahoma" w:cs="Tahoma"/>
          <w:color w:val="050505"/>
          <w:lang w:val="sl-SI"/>
        </w:rPr>
        <w:t>4</w:t>
      </w:r>
      <w:r w:rsidRPr="00F66BB7">
        <w:rPr>
          <w:rFonts w:ascii="Tahoma" w:hAnsi="Tahoma" w:cs="Tahoma"/>
          <w:color w:val="050505"/>
          <w:lang w:val="sl-SI"/>
        </w:rPr>
        <w:t>. člen</w:t>
      </w:r>
    </w:p>
    <w:p w14:paraId="0EF33412" w14:textId="77777777" w:rsidR="00384308" w:rsidRPr="00F66BB7" w:rsidRDefault="00384308" w:rsidP="006E59C1">
      <w:pPr>
        <w:widowControl w:val="0"/>
        <w:autoSpaceDE w:val="0"/>
        <w:autoSpaceDN w:val="0"/>
        <w:adjustRightInd w:val="0"/>
        <w:spacing w:line="165" w:lineRule="exact"/>
        <w:jc w:val="both"/>
        <w:rPr>
          <w:sz w:val="24"/>
          <w:szCs w:val="24"/>
          <w:lang w:val="sl-SI"/>
        </w:rPr>
      </w:pPr>
    </w:p>
    <w:p w14:paraId="23214239" w14:textId="77777777" w:rsidR="00384308" w:rsidRPr="00F66BB7" w:rsidRDefault="00384308" w:rsidP="006E59C1">
      <w:pPr>
        <w:widowControl w:val="0"/>
        <w:overflowPunct w:val="0"/>
        <w:autoSpaceDE w:val="0"/>
        <w:autoSpaceDN w:val="0"/>
        <w:adjustRightInd w:val="0"/>
        <w:spacing w:line="223" w:lineRule="auto"/>
        <w:ind w:right="20"/>
        <w:jc w:val="both"/>
        <w:rPr>
          <w:sz w:val="24"/>
          <w:szCs w:val="24"/>
          <w:lang w:val="sl-SI"/>
        </w:rPr>
      </w:pPr>
      <w:r w:rsidRPr="00F66BB7">
        <w:rPr>
          <w:rFonts w:ascii="Tahoma" w:hAnsi="Tahoma" w:cs="Tahoma"/>
          <w:lang w:val="sl-SI"/>
        </w:rPr>
        <w:t>Izvajalec bo s prevzemom poslovnih prostorov prevzel tudi čiščenje najetih površin. Poleg tega bo izvajalec vsakodnevno in sproti čistil tudi večnamenski prostor, kjer dijaki malicajo. Vse stroške čiščenja nosi izvajalec.</w:t>
      </w:r>
    </w:p>
    <w:p w14:paraId="4DF65A93" w14:textId="77777777" w:rsidR="00384308" w:rsidRPr="00F66BB7" w:rsidRDefault="00384308" w:rsidP="006E59C1">
      <w:pPr>
        <w:widowControl w:val="0"/>
        <w:autoSpaceDE w:val="0"/>
        <w:autoSpaceDN w:val="0"/>
        <w:adjustRightInd w:val="0"/>
        <w:spacing w:line="123" w:lineRule="exact"/>
        <w:jc w:val="both"/>
        <w:rPr>
          <w:sz w:val="24"/>
          <w:szCs w:val="24"/>
          <w:lang w:val="sl-SI"/>
        </w:rPr>
      </w:pPr>
    </w:p>
    <w:p w14:paraId="7EFD9962" w14:textId="77777777" w:rsidR="00384308" w:rsidRPr="00F66BB7" w:rsidRDefault="00384308" w:rsidP="007B1584">
      <w:pPr>
        <w:widowControl w:val="0"/>
        <w:autoSpaceDE w:val="0"/>
        <w:autoSpaceDN w:val="0"/>
        <w:adjustRightInd w:val="0"/>
        <w:jc w:val="center"/>
        <w:rPr>
          <w:rFonts w:ascii="Tahoma" w:hAnsi="Tahoma" w:cs="Tahoma"/>
          <w:color w:val="050505"/>
          <w:lang w:val="sl-SI"/>
        </w:rPr>
      </w:pPr>
      <w:r w:rsidRPr="00F66BB7">
        <w:rPr>
          <w:rFonts w:ascii="Tahoma" w:hAnsi="Tahoma" w:cs="Tahoma"/>
          <w:color w:val="050505"/>
          <w:lang w:val="sl-SI"/>
        </w:rPr>
        <w:t>1</w:t>
      </w:r>
      <w:r w:rsidR="00AD2CE7">
        <w:rPr>
          <w:rFonts w:ascii="Tahoma" w:hAnsi="Tahoma" w:cs="Tahoma"/>
          <w:color w:val="050505"/>
          <w:lang w:val="sl-SI"/>
        </w:rPr>
        <w:t>5</w:t>
      </w:r>
      <w:r w:rsidRPr="00F66BB7">
        <w:rPr>
          <w:rFonts w:ascii="Tahoma" w:hAnsi="Tahoma" w:cs="Tahoma"/>
          <w:color w:val="050505"/>
          <w:lang w:val="sl-SI"/>
        </w:rPr>
        <w:t>. člen</w:t>
      </w:r>
    </w:p>
    <w:p w14:paraId="61F23897" w14:textId="77777777" w:rsidR="00384308" w:rsidRPr="00F66BB7" w:rsidRDefault="00384308" w:rsidP="006E59C1">
      <w:pPr>
        <w:widowControl w:val="0"/>
        <w:autoSpaceDE w:val="0"/>
        <w:autoSpaceDN w:val="0"/>
        <w:adjustRightInd w:val="0"/>
        <w:spacing w:line="169" w:lineRule="exact"/>
        <w:jc w:val="both"/>
        <w:rPr>
          <w:sz w:val="24"/>
          <w:szCs w:val="24"/>
          <w:lang w:val="sl-SI"/>
        </w:rPr>
      </w:pPr>
    </w:p>
    <w:p w14:paraId="2471D997" w14:textId="77777777" w:rsidR="00384308" w:rsidRPr="00F66BB7" w:rsidRDefault="00384308" w:rsidP="006E59C1">
      <w:pPr>
        <w:widowControl w:val="0"/>
        <w:overflowPunct w:val="0"/>
        <w:autoSpaceDE w:val="0"/>
        <w:autoSpaceDN w:val="0"/>
        <w:adjustRightInd w:val="0"/>
        <w:spacing w:line="225" w:lineRule="auto"/>
        <w:ind w:right="40"/>
        <w:jc w:val="both"/>
        <w:rPr>
          <w:sz w:val="24"/>
          <w:szCs w:val="24"/>
          <w:lang w:val="sl-SI"/>
        </w:rPr>
      </w:pPr>
      <w:r w:rsidRPr="00F66BB7">
        <w:rPr>
          <w:rFonts w:ascii="Tahoma" w:hAnsi="Tahoma" w:cs="Tahoma"/>
          <w:color w:val="050505"/>
          <w:lang w:val="sl-SI"/>
        </w:rPr>
        <w:t xml:space="preserve">Kakovost storitve mora ustrezati obstoječim standardom oziroma ustrezati predpisom, ki se nanašajo na storitve, ki so predmet pogodbe in smernicam zdravega prehranjevanja v vzgojno izobraževalnih </w:t>
      </w:r>
      <w:r w:rsidRPr="00F66BB7">
        <w:rPr>
          <w:rFonts w:ascii="Tahoma" w:hAnsi="Tahoma" w:cs="Tahoma"/>
          <w:color w:val="050505"/>
          <w:lang w:val="sl-SI"/>
        </w:rPr>
        <w:lastRenderedPageBreak/>
        <w:t>ustanovah v Republiki Sloveniji. Upoštevati morajo Praktična navodila za načrtovanje dnevnih toplih obrokov za dijake, ki jih je maja 2008 izdal Inštitut za varovanje zdravja Republike Slovenije.</w:t>
      </w:r>
    </w:p>
    <w:p w14:paraId="3EB53C70" w14:textId="77777777" w:rsidR="00384308" w:rsidRPr="00F66BB7" w:rsidRDefault="00384308" w:rsidP="006E59C1">
      <w:pPr>
        <w:widowControl w:val="0"/>
        <w:autoSpaceDE w:val="0"/>
        <w:autoSpaceDN w:val="0"/>
        <w:adjustRightInd w:val="0"/>
        <w:spacing w:line="126" w:lineRule="exact"/>
        <w:jc w:val="both"/>
        <w:rPr>
          <w:sz w:val="24"/>
          <w:szCs w:val="24"/>
          <w:lang w:val="sl-SI"/>
        </w:rPr>
      </w:pPr>
    </w:p>
    <w:p w14:paraId="49DC7293" w14:textId="77777777" w:rsidR="007B1584" w:rsidRDefault="007B1584" w:rsidP="007B1584">
      <w:pPr>
        <w:widowControl w:val="0"/>
        <w:autoSpaceDE w:val="0"/>
        <w:autoSpaceDN w:val="0"/>
        <w:adjustRightInd w:val="0"/>
        <w:jc w:val="center"/>
        <w:rPr>
          <w:rFonts w:ascii="Tahoma" w:hAnsi="Tahoma" w:cs="Tahoma"/>
          <w:color w:val="050505"/>
        </w:rPr>
      </w:pPr>
    </w:p>
    <w:p w14:paraId="29243BBC" w14:textId="77777777" w:rsidR="00384308" w:rsidRPr="00A071B9" w:rsidRDefault="00384308" w:rsidP="007B1584">
      <w:pPr>
        <w:widowControl w:val="0"/>
        <w:autoSpaceDE w:val="0"/>
        <w:autoSpaceDN w:val="0"/>
        <w:adjustRightInd w:val="0"/>
        <w:jc w:val="center"/>
        <w:rPr>
          <w:rFonts w:ascii="Tahoma" w:hAnsi="Tahoma" w:cs="Tahoma"/>
          <w:color w:val="050505"/>
          <w:lang w:val="sl-SI"/>
        </w:rPr>
      </w:pPr>
      <w:r w:rsidRPr="00A071B9">
        <w:rPr>
          <w:rFonts w:ascii="Tahoma" w:hAnsi="Tahoma" w:cs="Tahoma"/>
          <w:color w:val="050505"/>
          <w:lang w:val="sl-SI"/>
        </w:rPr>
        <w:t>1</w:t>
      </w:r>
      <w:r w:rsidR="00AD2CE7" w:rsidRPr="00A071B9">
        <w:rPr>
          <w:rFonts w:ascii="Tahoma" w:hAnsi="Tahoma" w:cs="Tahoma"/>
          <w:color w:val="050505"/>
          <w:lang w:val="sl-SI"/>
        </w:rPr>
        <w:t>6</w:t>
      </w:r>
      <w:r w:rsidRPr="00A071B9">
        <w:rPr>
          <w:rFonts w:ascii="Tahoma" w:hAnsi="Tahoma" w:cs="Tahoma"/>
          <w:color w:val="050505"/>
          <w:lang w:val="sl-SI"/>
        </w:rPr>
        <w:t>. člen</w:t>
      </w:r>
    </w:p>
    <w:p w14:paraId="6E1455F7" w14:textId="77777777" w:rsidR="00384308" w:rsidRDefault="00384308" w:rsidP="006E59C1">
      <w:pPr>
        <w:widowControl w:val="0"/>
        <w:autoSpaceDE w:val="0"/>
        <w:autoSpaceDN w:val="0"/>
        <w:adjustRightInd w:val="0"/>
        <w:spacing w:line="167" w:lineRule="exact"/>
        <w:jc w:val="both"/>
        <w:rPr>
          <w:sz w:val="24"/>
          <w:szCs w:val="24"/>
        </w:rPr>
      </w:pPr>
    </w:p>
    <w:p w14:paraId="1D32C730" w14:textId="77777777" w:rsidR="00384308" w:rsidRPr="00F66BB7" w:rsidRDefault="00384308" w:rsidP="006E59C1">
      <w:pPr>
        <w:widowControl w:val="0"/>
        <w:overflowPunct w:val="0"/>
        <w:autoSpaceDE w:val="0"/>
        <w:autoSpaceDN w:val="0"/>
        <w:adjustRightInd w:val="0"/>
        <w:spacing w:line="213" w:lineRule="auto"/>
        <w:ind w:right="40"/>
        <w:jc w:val="both"/>
        <w:rPr>
          <w:rFonts w:ascii="Tahoma" w:hAnsi="Tahoma" w:cs="Tahoma"/>
          <w:color w:val="050505"/>
          <w:lang w:val="sl-SI"/>
        </w:rPr>
      </w:pPr>
      <w:r w:rsidRPr="00F66BB7">
        <w:rPr>
          <w:rFonts w:ascii="Tahoma" w:hAnsi="Tahoma" w:cs="Tahoma"/>
          <w:color w:val="050505"/>
          <w:lang w:val="sl-SI"/>
        </w:rPr>
        <w:t>Naročnik lahko oporeka kakovost in količino hrane v zakonsko določenih rokih po tem, ko ugotovi neustrezno kakovost oziroma količino.</w:t>
      </w:r>
    </w:p>
    <w:p w14:paraId="401049FD" w14:textId="77777777" w:rsidR="008F3EE5" w:rsidRPr="00F66BB7" w:rsidRDefault="008F3EE5" w:rsidP="006E59C1">
      <w:pPr>
        <w:widowControl w:val="0"/>
        <w:overflowPunct w:val="0"/>
        <w:autoSpaceDE w:val="0"/>
        <w:autoSpaceDN w:val="0"/>
        <w:adjustRightInd w:val="0"/>
        <w:spacing w:line="213" w:lineRule="auto"/>
        <w:ind w:right="40"/>
        <w:jc w:val="both"/>
        <w:rPr>
          <w:sz w:val="24"/>
          <w:szCs w:val="24"/>
          <w:lang w:val="sl-SI"/>
        </w:rPr>
      </w:pPr>
    </w:p>
    <w:p w14:paraId="4BF348AD" w14:textId="77777777" w:rsidR="00384308" w:rsidRPr="00F66BB7" w:rsidRDefault="00384308" w:rsidP="006E59C1">
      <w:pPr>
        <w:widowControl w:val="0"/>
        <w:autoSpaceDE w:val="0"/>
        <w:autoSpaceDN w:val="0"/>
        <w:adjustRightInd w:val="0"/>
        <w:spacing w:line="2" w:lineRule="exact"/>
        <w:jc w:val="both"/>
        <w:rPr>
          <w:sz w:val="24"/>
          <w:szCs w:val="24"/>
          <w:lang w:val="sl-SI"/>
        </w:rPr>
      </w:pPr>
    </w:p>
    <w:p w14:paraId="4F37DF8D" w14:textId="77777777" w:rsidR="00384308" w:rsidRPr="00F66BB7" w:rsidRDefault="00384308" w:rsidP="00AD2CE7">
      <w:pPr>
        <w:spacing w:after="160" w:line="259" w:lineRule="auto"/>
        <w:jc w:val="center"/>
        <w:rPr>
          <w:rFonts w:ascii="Tahoma" w:hAnsi="Tahoma" w:cs="Tahoma"/>
          <w:color w:val="050505"/>
          <w:lang w:val="sl-SI"/>
        </w:rPr>
      </w:pPr>
      <w:r w:rsidRPr="00F66BB7">
        <w:rPr>
          <w:rFonts w:ascii="Tahoma" w:hAnsi="Tahoma" w:cs="Tahoma"/>
          <w:color w:val="050505"/>
          <w:lang w:val="sl-SI"/>
        </w:rPr>
        <w:t>1</w:t>
      </w:r>
      <w:r w:rsidR="00AD2CE7">
        <w:rPr>
          <w:rFonts w:ascii="Tahoma" w:hAnsi="Tahoma" w:cs="Tahoma"/>
          <w:color w:val="050505"/>
          <w:lang w:val="sl-SI"/>
        </w:rPr>
        <w:t>7</w:t>
      </w:r>
      <w:r w:rsidRPr="00F66BB7">
        <w:rPr>
          <w:rFonts w:ascii="Tahoma" w:hAnsi="Tahoma" w:cs="Tahoma"/>
          <w:color w:val="050505"/>
          <w:lang w:val="sl-SI"/>
        </w:rPr>
        <w:t>. člen</w:t>
      </w:r>
    </w:p>
    <w:p w14:paraId="2D8801BC" w14:textId="77777777" w:rsidR="00384308" w:rsidRPr="00F66BB7" w:rsidRDefault="00384308" w:rsidP="006E59C1">
      <w:pPr>
        <w:widowControl w:val="0"/>
        <w:autoSpaceDE w:val="0"/>
        <w:autoSpaceDN w:val="0"/>
        <w:adjustRightInd w:val="0"/>
        <w:spacing w:line="172" w:lineRule="exact"/>
        <w:jc w:val="both"/>
        <w:rPr>
          <w:sz w:val="24"/>
          <w:szCs w:val="24"/>
          <w:lang w:val="sl-SI"/>
        </w:rPr>
      </w:pPr>
    </w:p>
    <w:p w14:paraId="55B75725" w14:textId="77777777" w:rsidR="00384308" w:rsidRPr="00F66BB7" w:rsidRDefault="00384308" w:rsidP="006E59C1">
      <w:pPr>
        <w:widowControl w:val="0"/>
        <w:overflowPunct w:val="0"/>
        <w:autoSpaceDE w:val="0"/>
        <w:autoSpaceDN w:val="0"/>
        <w:adjustRightInd w:val="0"/>
        <w:spacing w:line="220" w:lineRule="auto"/>
        <w:ind w:right="20"/>
        <w:jc w:val="both"/>
        <w:rPr>
          <w:sz w:val="24"/>
          <w:szCs w:val="24"/>
          <w:lang w:val="sl-SI"/>
        </w:rPr>
      </w:pPr>
      <w:r w:rsidRPr="00F66BB7">
        <w:rPr>
          <w:rFonts w:ascii="Tahoma" w:hAnsi="Tahoma" w:cs="Tahoma"/>
          <w:color w:val="050505"/>
          <w:lang w:val="sl-SI"/>
        </w:rPr>
        <w:t>Stanje poslovnih prostorov se ugotovi ob primopredaji z zapisnikom. Če bo izvajalec najete prostore dodatno opremljal, mora to opremo po prenehanju pogodbe odstraniti, če se z naročnikom ne dogovori drugače.</w:t>
      </w:r>
    </w:p>
    <w:p w14:paraId="75971C13" w14:textId="77777777" w:rsidR="00384308" w:rsidRPr="00F66BB7" w:rsidRDefault="00384308" w:rsidP="006E59C1">
      <w:pPr>
        <w:widowControl w:val="0"/>
        <w:autoSpaceDE w:val="0"/>
        <w:autoSpaceDN w:val="0"/>
        <w:adjustRightInd w:val="0"/>
        <w:spacing w:line="122" w:lineRule="exact"/>
        <w:jc w:val="both"/>
        <w:rPr>
          <w:sz w:val="24"/>
          <w:szCs w:val="24"/>
          <w:lang w:val="sl-SI"/>
        </w:rPr>
      </w:pPr>
    </w:p>
    <w:p w14:paraId="411D0BD9" w14:textId="77777777" w:rsidR="00384308" w:rsidRPr="00F66BB7" w:rsidRDefault="00384308" w:rsidP="006E59C1">
      <w:pPr>
        <w:widowControl w:val="0"/>
        <w:autoSpaceDE w:val="0"/>
        <w:autoSpaceDN w:val="0"/>
        <w:adjustRightInd w:val="0"/>
        <w:jc w:val="both"/>
        <w:rPr>
          <w:sz w:val="24"/>
          <w:szCs w:val="24"/>
          <w:lang w:val="sl-SI"/>
        </w:rPr>
      </w:pPr>
      <w:r w:rsidRPr="00F66BB7">
        <w:rPr>
          <w:rFonts w:ascii="Tahoma" w:hAnsi="Tahoma" w:cs="Tahoma"/>
          <w:color w:val="050505"/>
          <w:lang w:val="sl-SI"/>
        </w:rPr>
        <w:t>Za vsako preureditev poslovnih prostorov je potrebno soglasje naročnika.</w:t>
      </w:r>
    </w:p>
    <w:p w14:paraId="125C62EB" w14:textId="77777777" w:rsidR="00384308" w:rsidRPr="00F66BB7" w:rsidRDefault="00384308" w:rsidP="006E59C1">
      <w:pPr>
        <w:widowControl w:val="0"/>
        <w:autoSpaceDE w:val="0"/>
        <w:autoSpaceDN w:val="0"/>
        <w:adjustRightInd w:val="0"/>
        <w:spacing w:line="191" w:lineRule="exact"/>
        <w:jc w:val="both"/>
        <w:rPr>
          <w:sz w:val="24"/>
          <w:szCs w:val="24"/>
          <w:lang w:val="sl-SI"/>
        </w:rPr>
      </w:pPr>
    </w:p>
    <w:p w14:paraId="7D4B981A" w14:textId="77777777" w:rsidR="00384308" w:rsidRPr="00F66BB7" w:rsidRDefault="003602D8" w:rsidP="007B1584">
      <w:pPr>
        <w:widowControl w:val="0"/>
        <w:autoSpaceDE w:val="0"/>
        <w:autoSpaceDN w:val="0"/>
        <w:adjustRightInd w:val="0"/>
        <w:jc w:val="center"/>
        <w:rPr>
          <w:rFonts w:ascii="Tahoma" w:hAnsi="Tahoma" w:cs="Tahoma"/>
          <w:color w:val="050505"/>
          <w:lang w:val="sl-SI"/>
        </w:rPr>
      </w:pPr>
      <w:r>
        <w:rPr>
          <w:rFonts w:ascii="Tahoma" w:hAnsi="Tahoma" w:cs="Tahoma"/>
          <w:color w:val="050505"/>
          <w:lang w:val="sl-SI"/>
        </w:rPr>
        <w:t>1</w:t>
      </w:r>
      <w:r w:rsidR="00AD2CE7">
        <w:rPr>
          <w:rFonts w:ascii="Tahoma" w:hAnsi="Tahoma" w:cs="Tahoma"/>
          <w:color w:val="050505"/>
          <w:lang w:val="sl-SI"/>
        </w:rPr>
        <w:t>8</w:t>
      </w:r>
      <w:r w:rsidR="00384308" w:rsidRPr="00F66BB7">
        <w:rPr>
          <w:rFonts w:ascii="Tahoma" w:hAnsi="Tahoma" w:cs="Tahoma"/>
          <w:color w:val="050505"/>
          <w:lang w:val="sl-SI"/>
        </w:rPr>
        <w:t>. člen</w:t>
      </w:r>
    </w:p>
    <w:p w14:paraId="58170944" w14:textId="77777777" w:rsidR="00384308" w:rsidRPr="00F66BB7" w:rsidRDefault="00384308" w:rsidP="006E59C1">
      <w:pPr>
        <w:widowControl w:val="0"/>
        <w:autoSpaceDE w:val="0"/>
        <w:autoSpaceDN w:val="0"/>
        <w:adjustRightInd w:val="0"/>
        <w:spacing w:line="167" w:lineRule="exact"/>
        <w:jc w:val="both"/>
        <w:rPr>
          <w:sz w:val="24"/>
          <w:szCs w:val="24"/>
          <w:lang w:val="sl-SI"/>
        </w:rPr>
      </w:pPr>
    </w:p>
    <w:p w14:paraId="06CB5E3B" w14:textId="77777777" w:rsidR="00384308" w:rsidRPr="00F66BB7" w:rsidRDefault="00384308" w:rsidP="006E59C1">
      <w:pPr>
        <w:widowControl w:val="0"/>
        <w:overflowPunct w:val="0"/>
        <w:autoSpaceDE w:val="0"/>
        <w:autoSpaceDN w:val="0"/>
        <w:adjustRightInd w:val="0"/>
        <w:spacing w:line="216" w:lineRule="auto"/>
        <w:ind w:right="20"/>
        <w:jc w:val="both"/>
        <w:rPr>
          <w:rFonts w:ascii="Tahoma" w:hAnsi="Tahoma" w:cs="Tahoma"/>
          <w:color w:val="050505"/>
          <w:lang w:val="sl-SI"/>
        </w:rPr>
      </w:pPr>
      <w:r w:rsidRPr="00F66BB7">
        <w:rPr>
          <w:rFonts w:ascii="Tahoma" w:hAnsi="Tahoma" w:cs="Tahoma"/>
          <w:color w:val="050505"/>
          <w:lang w:val="sl-SI"/>
        </w:rPr>
        <w:t>Izvajalec ne sme oddati poslovnih prostorov v podnajem, prav tako ne sme prenesti opravljanja dejavnosti priprave toplih obrokov na drugega izvajalca.</w:t>
      </w:r>
    </w:p>
    <w:p w14:paraId="42EABFD2" w14:textId="77777777" w:rsidR="008F3EE5" w:rsidRPr="00F66BB7" w:rsidRDefault="008F3EE5" w:rsidP="006E59C1">
      <w:pPr>
        <w:widowControl w:val="0"/>
        <w:overflowPunct w:val="0"/>
        <w:autoSpaceDE w:val="0"/>
        <w:autoSpaceDN w:val="0"/>
        <w:adjustRightInd w:val="0"/>
        <w:spacing w:line="216" w:lineRule="auto"/>
        <w:ind w:right="20"/>
        <w:jc w:val="both"/>
        <w:rPr>
          <w:rFonts w:ascii="Tahoma" w:hAnsi="Tahoma" w:cs="Tahoma"/>
          <w:color w:val="050505"/>
          <w:lang w:val="sl-SI"/>
        </w:rPr>
      </w:pPr>
    </w:p>
    <w:p w14:paraId="42CDB295" w14:textId="77777777" w:rsidR="00384308" w:rsidRPr="00F66BB7" w:rsidRDefault="00384308" w:rsidP="006E59C1">
      <w:pPr>
        <w:widowControl w:val="0"/>
        <w:autoSpaceDE w:val="0"/>
        <w:autoSpaceDN w:val="0"/>
        <w:adjustRightInd w:val="0"/>
        <w:spacing w:line="194" w:lineRule="exact"/>
        <w:jc w:val="both"/>
        <w:rPr>
          <w:sz w:val="24"/>
          <w:szCs w:val="24"/>
          <w:lang w:val="sl-SI"/>
        </w:rPr>
      </w:pPr>
    </w:p>
    <w:p w14:paraId="6848C90E" w14:textId="77777777" w:rsidR="00384308" w:rsidRPr="00F66BB7" w:rsidRDefault="00384308" w:rsidP="007B1584">
      <w:pPr>
        <w:widowControl w:val="0"/>
        <w:autoSpaceDE w:val="0"/>
        <w:autoSpaceDN w:val="0"/>
        <w:adjustRightInd w:val="0"/>
        <w:jc w:val="center"/>
        <w:rPr>
          <w:rFonts w:ascii="Tahoma" w:hAnsi="Tahoma" w:cs="Tahoma"/>
          <w:color w:val="050505"/>
          <w:lang w:val="sl-SI"/>
        </w:rPr>
      </w:pPr>
      <w:r w:rsidRPr="00F66BB7">
        <w:rPr>
          <w:rFonts w:ascii="Tahoma" w:hAnsi="Tahoma" w:cs="Tahoma"/>
          <w:color w:val="050505"/>
          <w:lang w:val="sl-SI"/>
        </w:rPr>
        <w:t>1</w:t>
      </w:r>
      <w:r w:rsidR="00AD2CE7">
        <w:rPr>
          <w:rFonts w:ascii="Tahoma" w:hAnsi="Tahoma" w:cs="Tahoma"/>
          <w:color w:val="050505"/>
          <w:lang w:val="sl-SI"/>
        </w:rPr>
        <w:t>9</w:t>
      </w:r>
      <w:r w:rsidRPr="00F66BB7">
        <w:rPr>
          <w:rFonts w:ascii="Tahoma" w:hAnsi="Tahoma" w:cs="Tahoma"/>
          <w:color w:val="050505"/>
          <w:lang w:val="sl-SI"/>
        </w:rPr>
        <w:t>. člen</w:t>
      </w:r>
    </w:p>
    <w:p w14:paraId="4B561080" w14:textId="77777777" w:rsidR="00384308" w:rsidRPr="00F66BB7" w:rsidRDefault="00384308" w:rsidP="006E59C1">
      <w:pPr>
        <w:widowControl w:val="0"/>
        <w:autoSpaceDE w:val="0"/>
        <w:autoSpaceDN w:val="0"/>
        <w:adjustRightInd w:val="0"/>
        <w:spacing w:line="122" w:lineRule="exact"/>
        <w:jc w:val="both"/>
        <w:rPr>
          <w:b/>
          <w:color w:val="FF0000"/>
          <w:sz w:val="24"/>
          <w:szCs w:val="24"/>
          <w:lang w:val="sl-SI"/>
        </w:rPr>
      </w:pPr>
    </w:p>
    <w:p w14:paraId="3FC3E65A" w14:textId="77777777" w:rsidR="00384308" w:rsidRPr="00AA6EE6" w:rsidRDefault="00384308" w:rsidP="006E59C1">
      <w:pPr>
        <w:widowControl w:val="0"/>
        <w:autoSpaceDE w:val="0"/>
        <w:autoSpaceDN w:val="0"/>
        <w:adjustRightInd w:val="0"/>
        <w:jc w:val="both"/>
        <w:rPr>
          <w:b/>
          <w:sz w:val="24"/>
          <w:szCs w:val="24"/>
          <w:lang w:val="sl-SI"/>
        </w:rPr>
      </w:pPr>
      <w:r w:rsidRPr="00AA6EE6">
        <w:rPr>
          <w:rFonts w:ascii="Tahoma" w:hAnsi="Tahoma" w:cs="Tahoma"/>
          <w:b/>
          <w:lang w:val="sl-SI"/>
        </w:rPr>
        <w:t xml:space="preserve">Pogodba se sklepa za dobo </w:t>
      </w:r>
      <w:r w:rsidR="000A5229" w:rsidRPr="00AA6EE6">
        <w:rPr>
          <w:rFonts w:ascii="Tahoma" w:hAnsi="Tahoma" w:cs="Tahoma"/>
          <w:b/>
          <w:lang w:val="sl-SI"/>
        </w:rPr>
        <w:t>dveh let, in sicer</w:t>
      </w:r>
      <w:r w:rsidRPr="00AA6EE6">
        <w:rPr>
          <w:rFonts w:ascii="Tahoma" w:hAnsi="Tahoma" w:cs="Tahoma"/>
          <w:b/>
          <w:lang w:val="sl-SI"/>
        </w:rPr>
        <w:t xml:space="preserve"> od 01.</w:t>
      </w:r>
      <w:r w:rsidR="000A5229" w:rsidRPr="00AA6EE6">
        <w:rPr>
          <w:rFonts w:ascii="Tahoma" w:hAnsi="Tahoma" w:cs="Tahoma"/>
          <w:b/>
          <w:lang w:val="sl-SI"/>
        </w:rPr>
        <w:t xml:space="preserve"> </w:t>
      </w:r>
      <w:r w:rsidRPr="00AA6EE6">
        <w:rPr>
          <w:rFonts w:ascii="Tahoma" w:hAnsi="Tahoma" w:cs="Tahoma"/>
          <w:b/>
          <w:lang w:val="sl-SI"/>
        </w:rPr>
        <w:t>09.</w:t>
      </w:r>
      <w:r w:rsidR="000A5229" w:rsidRPr="00AA6EE6">
        <w:rPr>
          <w:rFonts w:ascii="Tahoma" w:hAnsi="Tahoma" w:cs="Tahoma"/>
          <w:b/>
          <w:lang w:val="sl-SI"/>
        </w:rPr>
        <w:t xml:space="preserve"> </w:t>
      </w:r>
      <w:r w:rsidRPr="00AA6EE6">
        <w:rPr>
          <w:rFonts w:ascii="Tahoma" w:hAnsi="Tahoma" w:cs="Tahoma"/>
          <w:b/>
          <w:lang w:val="sl-SI"/>
        </w:rPr>
        <w:t>20</w:t>
      </w:r>
      <w:r w:rsidR="002F7044">
        <w:rPr>
          <w:rFonts w:ascii="Tahoma" w:hAnsi="Tahoma" w:cs="Tahoma"/>
          <w:b/>
          <w:lang w:val="sl-SI"/>
        </w:rPr>
        <w:t>21</w:t>
      </w:r>
      <w:r w:rsidRPr="00AA6EE6">
        <w:rPr>
          <w:rFonts w:ascii="Tahoma" w:hAnsi="Tahoma" w:cs="Tahoma"/>
          <w:b/>
          <w:lang w:val="sl-SI"/>
        </w:rPr>
        <w:t xml:space="preserve"> do 31.</w:t>
      </w:r>
      <w:r w:rsidR="000A5229" w:rsidRPr="00AA6EE6">
        <w:rPr>
          <w:rFonts w:ascii="Tahoma" w:hAnsi="Tahoma" w:cs="Tahoma"/>
          <w:b/>
          <w:lang w:val="sl-SI"/>
        </w:rPr>
        <w:t xml:space="preserve"> </w:t>
      </w:r>
      <w:r w:rsidRPr="00AA6EE6">
        <w:rPr>
          <w:rFonts w:ascii="Tahoma" w:hAnsi="Tahoma" w:cs="Tahoma"/>
          <w:b/>
          <w:lang w:val="sl-SI"/>
        </w:rPr>
        <w:t>08.</w:t>
      </w:r>
      <w:r w:rsidR="000A5229" w:rsidRPr="00AA6EE6">
        <w:rPr>
          <w:rFonts w:ascii="Tahoma" w:hAnsi="Tahoma" w:cs="Tahoma"/>
          <w:b/>
          <w:lang w:val="sl-SI"/>
        </w:rPr>
        <w:t xml:space="preserve"> </w:t>
      </w:r>
      <w:r w:rsidRPr="00AA6EE6">
        <w:rPr>
          <w:rFonts w:ascii="Tahoma" w:hAnsi="Tahoma" w:cs="Tahoma"/>
          <w:b/>
          <w:lang w:val="sl-SI"/>
        </w:rPr>
        <w:t>20</w:t>
      </w:r>
      <w:r w:rsidR="00251DF7" w:rsidRPr="00AA6EE6">
        <w:rPr>
          <w:rFonts w:ascii="Tahoma" w:hAnsi="Tahoma" w:cs="Tahoma"/>
          <w:b/>
          <w:lang w:val="sl-SI"/>
        </w:rPr>
        <w:t>2</w:t>
      </w:r>
      <w:r w:rsidR="002F7044">
        <w:rPr>
          <w:rFonts w:ascii="Tahoma" w:hAnsi="Tahoma" w:cs="Tahoma"/>
          <w:b/>
          <w:lang w:val="sl-SI"/>
        </w:rPr>
        <w:t>3</w:t>
      </w:r>
      <w:r w:rsidR="000A5229" w:rsidRPr="00AA6EE6">
        <w:rPr>
          <w:rFonts w:ascii="Tahoma" w:hAnsi="Tahoma" w:cs="Tahoma"/>
          <w:b/>
          <w:lang w:val="sl-SI"/>
        </w:rPr>
        <w:t>.</w:t>
      </w:r>
    </w:p>
    <w:p w14:paraId="5968DB18" w14:textId="77777777" w:rsidR="00384308" w:rsidRPr="00F66BB7" w:rsidRDefault="00384308" w:rsidP="006E59C1">
      <w:pPr>
        <w:widowControl w:val="0"/>
        <w:autoSpaceDE w:val="0"/>
        <w:autoSpaceDN w:val="0"/>
        <w:adjustRightInd w:val="0"/>
        <w:spacing w:line="200" w:lineRule="exact"/>
        <w:jc w:val="both"/>
        <w:rPr>
          <w:sz w:val="24"/>
          <w:szCs w:val="24"/>
          <w:lang w:val="sl-SI"/>
        </w:rPr>
      </w:pPr>
    </w:p>
    <w:p w14:paraId="26A9FDBD" w14:textId="77777777" w:rsidR="00384308" w:rsidRPr="00F66BB7" w:rsidRDefault="00384308" w:rsidP="006E59C1">
      <w:pPr>
        <w:widowControl w:val="0"/>
        <w:overflowPunct w:val="0"/>
        <w:autoSpaceDE w:val="0"/>
        <w:autoSpaceDN w:val="0"/>
        <w:adjustRightInd w:val="0"/>
        <w:spacing w:line="228" w:lineRule="auto"/>
        <w:jc w:val="both"/>
        <w:rPr>
          <w:rFonts w:ascii="Tahoma" w:hAnsi="Tahoma" w:cs="Tahoma"/>
          <w:lang w:val="sl-SI"/>
        </w:rPr>
      </w:pPr>
      <w:r w:rsidRPr="00F66BB7">
        <w:rPr>
          <w:rFonts w:ascii="Tahoma" w:hAnsi="Tahoma" w:cs="Tahoma"/>
          <w:lang w:val="sl-SI"/>
        </w:rPr>
        <w:t>Pogodbena stranka, ki predčasno prekinja pogodbo, je dolžna o tem pisno obvestiti drugo pogodbeno stranko najmanj 3 mesece pred dnem, s katerim predčasno prekinja to pogodbo. Prekinitev pogodbe se uveljavi s prvim dnem v naslednjem mesecu po preteku navedenega roka. Do dneva, ko se uveljavi prekinitev pogodbe, morata pogodbeni stranki poravnati vse obveznosti iz te pogodbe.</w:t>
      </w:r>
    </w:p>
    <w:p w14:paraId="62780337" w14:textId="77777777" w:rsidR="008F3EE5" w:rsidRPr="00F66BB7" w:rsidRDefault="008F3EE5" w:rsidP="006E59C1">
      <w:pPr>
        <w:widowControl w:val="0"/>
        <w:overflowPunct w:val="0"/>
        <w:autoSpaceDE w:val="0"/>
        <w:autoSpaceDN w:val="0"/>
        <w:adjustRightInd w:val="0"/>
        <w:spacing w:line="228" w:lineRule="auto"/>
        <w:jc w:val="both"/>
        <w:rPr>
          <w:sz w:val="24"/>
          <w:szCs w:val="24"/>
          <w:lang w:val="sl-SI"/>
        </w:rPr>
      </w:pPr>
    </w:p>
    <w:p w14:paraId="312040BB" w14:textId="77777777" w:rsidR="00384308" w:rsidRPr="00F66BB7" w:rsidRDefault="00384308" w:rsidP="006E59C1">
      <w:pPr>
        <w:widowControl w:val="0"/>
        <w:autoSpaceDE w:val="0"/>
        <w:autoSpaceDN w:val="0"/>
        <w:adjustRightInd w:val="0"/>
        <w:spacing w:line="115" w:lineRule="exact"/>
        <w:jc w:val="both"/>
        <w:rPr>
          <w:sz w:val="24"/>
          <w:szCs w:val="24"/>
          <w:lang w:val="sl-SI"/>
        </w:rPr>
      </w:pPr>
    </w:p>
    <w:p w14:paraId="3D60010D" w14:textId="77777777" w:rsidR="00384308" w:rsidRPr="00F66BB7" w:rsidRDefault="00AD2CE7" w:rsidP="007B1584">
      <w:pPr>
        <w:widowControl w:val="0"/>
        <w:autoSpaceDE w:val="0"/>
        <w:autoSpaceDN w:val="0"/>
        <w:adjustRightInd w:val="0"/>
        <w:jc w:val="center"/>
        <w:rPr>
          <w:rFonts w:ascii="Tahoma" w:hAnsi="Tahoma" w:cs="Tahoma"/>
          <w:color w:val="050505"/>
          <w:lang w:val="sl-SI"/>
        </w:rPr>
      </w:pPr>
      <w:r>
        <w:rPr>
          <w:rFonts w:ascii="Tahoma" w:hAnsi="Tahoma" w:cs="Tahoma"/>
          <w:color w:val="050505"/>
          <w:lang w:val="sl-SI"/>
        </w:rPr>
        <w:t>20</w:t>
      </w:r>
      <w:r w:rsidR="00384308" w:rsidRPr="00F66BB7">
        <w:rPr>
          <w:rFonts w:ascii="Tahoma" w:hAnsi="Tahoma" w:cs="Tahoma"/>
          <w:color w:val="050505"/>
          <w:lang w:val="sl-SI"/>
        </w:rPr>
        <w:t>. člen</w:t>
      </w:r>
    </w:p>
    <w:p w14:paraId="271535A1" w14:textId="77777777" w:rsidR="00384308" w:rsidRPr="00F66BB7" w:rsidRDefault="00384308" w:rsidP="006E59C1">
      <w:pPr>
        <w:widowControl w:val="0"/>
        <w:autoSpaceDE w:val="0"/>
        <w:autoSpaceDN w:val="0"/>
        <w:adjustRightInd w:val="0"/>
        <w:spacing w:line="164" w:lineRule="exact"/>
        <w:jc w:val="both"/>
        <w:rPr>
          <w:sz w:val="24"/>
          <w:szCs w:val="24"/>
          <w:lang w:val="sl-SI"/>
        </w:rPr>
      </w:pPr>
    </w:p>
    <w:p w14:paraId="73B71629" w14:textId="77777777" w:rsidR="00384308" w:rsidRPr="00F66BB7" w:rsidRDefault="00384308" w:rsidP="006E59C1">
      <w:pPr>
        <w:widowControl w:val="0"/>
        <w:overflowPunct w:val="0"/>
        <w:autoSpaceDE w:val="0"/>
        <w:autoSpaceDN w:val="0"/>
        <w:adjustRightInd w:val="0"/>
        <w:spacing w:line="216" w:lineRule="auto"/>
        <w:ind w:right="40"/>
        <w:jc w:val="both"/>
        <w:rPr>
          <w:sz w:val="24"/>
          <w:szCs w:val="24"/>
          <w:lang w:val="sl-SI"/>
        </w:rPr>
      </w:pPr>
      <w:r w:rsidRPr="00F66BB7">
        <w:rPr>
          <w:rFonts w:ascii="Tahoma" w:hAnsi="Tahoma" w:cs="Tahoma"/>
          <w:color w:val="050505"/>
          <w:lang w:val="sl-SI"/>
        </w:rPr>
        <w:t xml:space="preserve">Pogodba se prične uporabljati z dnem </w:t>
      </w:r>
      <w:r w:rsidRPr="00AA6EE6">
        <w:rPr>
          <w:rFonts w:ascii="Tahoma" w:hAnsi="Tahoma" w:cs="Tahoma"/>
          <w:b/>
          <w:lang w:val="sl-SI"/>
        </w:rPr>
        <w:t>01.</w:t>
      </w:r>
      <w:r w:rsidR="008F3EE5" w:rsidRPr="00AA6EE6">
        <w:rPr>
          <w:rFonts w:ascii="Tahoma" w:hAnsi="Tahoma" w:cs="Tahoma"/>
          <w:b/>
          <w:lang w:val="sl-SI"/>
        </w:rPr>
        <w:t xml:space="preserve"> </w:t>
      </w:r>
      <w:r w:rsidRPr="00AA6EE6">
        <w:rPr>
          <w:rFonts w:ascii="Tahoma" w:hAnsi="Tahoma" w:cs="Tahoma"/>
          <w:b/>
          <w:lang w:val="sl-SI"/>
        </w:rPr>
        <w:t>09.</w:t>
      </w:r>
      <w:r w:rsidR="008F3EE5" w:rsidRPr="00AA6EE6">
        <w:rPr>
          <w:rFonts w:ascii="Tahoma" w:hAnsi="Tahoma" w:cs="Tahoma"/>
          <w:b/>
          <w:lang w:val="sl-SI"/>
        </w:rPr>
        <w:t xml:space="preserve"> </w:t>
      </w:r>
      <w:r w:rsidRPr="00AA6EE6">
        <w:rPr>
          <w:rFonts w:ascii="Tahoma" w:hAnsi="Tahoma" w:cs="Tahoma"/>
          <w:b/>
          <w:lang w:val="sl-SI"/>
        </w:rPr>
        <w:t>20</w:t>
      </w:r>
      <w:r w:rsidR="003602D8">
        <w:rPr>
          <w:rFonts w:ascii="Tahoma" w:hAnsi="Tahoma" w:cs="Tahoma"/>
          <w:b/>
          <w:lang w:val="sl-SI"/>
        </w:rPr>
        <w:t>21</w:t>
      </w:r>
      <w:r w:rsidRPr="00F66BB7">
        <w:rPr>
          <w:rFonts w:ascii="Tahoma" w:hAnsi="Tahoma" w:cs="Tahoma"/>
          <w:color w:val="050505"/>
          <w:lang w:val="sl-SI"/>
        </w:rPr>
        <w:t>. Spremembe in dopolnitve te pogodbe se sklepajo v pisni obliki.</w:t>
      </w:r>
    </w:p>
    <w:p w14:paraId="51DA1755" w14:textId="77777777" w:rsidR="00384308" w:rsidRPr="00F66BB7" w:rsidRDefault="00384308" w:rsidP="006E59C1">
      <w:pPr>
        <w:widowControl w:val="0"/>
        <w:autoSpaceDE w:val="0"/>
        <w:autoSpaceDN w:val="0"/>
        <w:adjustRightInd w:val="0"/>
        <w:spacing w:line="200" w:lineRule="exact"/>
        <w:jc w:val="both"/>
        <w:rPr>
          <w:sz w:val="24"/>
          <w:szCs w:val="24"/>
          <w:lang w:val="sl-SI"/>
        </w:rPr>
      </w:pPr>
    </w:p>
    <w:p w14:paraId="36BDFC35" w14:textId="77777777" w:rsidR="00384308" w:rsidRPr="00F66BB7" w:rsidRDefault="00AD2CE7" w:rsidP="007B1584">
      <w:pPr>
        <w:widowControl w:val="0"/>
        <w:autoSpaceDE w:val="0"/>
        <w:autoSpaceDN w:val="0"/>
        <w:adjustRightInd w:val="0"/>
        <w:jc w:val="center"/>
        <w:rPr>
          <w:rFonts w:ascii="Tahoma" w:hAnsi="Tahoma" w:cs="Tahoma"/>
          <w:color w:val="050505"/>
          <w:lang w:val="sl-SI"/>
        </w:rPr>
      </w:pPr>
      <w:bookmarkStart w:id="3" w:name="page4"/>
      <w:bookmarkEnd w:id="3"/>
      <w:r>
        <w:rPr>
          <w:rFonts w:ascii="Tahoma" w:hAnsi="Tahoma" w:cs="Tahoma"/>
          <w:color w:val="050505"/>
          <w:lang w:val="sl-SI"/>
        </w:rPr>
        <w:t>21</w:t>
      </w:r>
      <w:r w:rsidR="00384308" w:rsidRPr="00F66BB7">
        <w:rPr>
          <w:rFonts w:ascii="Tahoma" w:hAnsi="Tahoma" w:cs="Tahoma"/>
          <w:color w:val="050505"/>
          <w:lang w:val="sl-SI"/>
        </w:rPr>
        <w:t>. člen</w:t>
      </w:r>
    </w:p>
    <w:p w14:paraId="31815F69" w14:textId="77777777" w:rsidR="00384308" w:rsidRPr="00F66BB7" w:rsidRDefault="00384308" w:rsidP="006E59C1">
      <w:pPr>
        <w:widowControl w:val="0"/>
        <w:overflowPunct w:val="0"/>
        <w:autoSpaceDE w:val="0"/>
        <w:autoSpaceDN w:val="0"/>
        <w:adjustRightInd w:val="0"/>
        <w:spacing w:line="216" w:lineRule="auto"/>
        <w:jc w:val="both"/>
        <w:rPr>
          <w:rFonts w:ascii="Tahoma" w:hAnsi="Tahoma" w:cs="Tahoma"/>
          <w:color w:val="050505"/>
          <w:lang w:val="sl-SI"/>
        </w:rPr>
      </w:pPr>
    </w:p>
    <w:p w14:paraId="4B361709" w14:textId="77777777" w:rsidR="00384308" w:rsidRPr="00F66BB7" w:rsidRDefault="00384308" w:rsidP="006E59C1">
      <w:pPr>
        <w:widowControl w:val="0"/>
        <w:overflowPunct w:val="0"/>
        <w:autoSpaceDE w:val="0"/>
        <w:autoSpaceDN w:val="0"/>
        <w:adjustRightInd w:val="0"/>
        <w:spacing w:line="216" w:lineRule="auto"/>
        <w:jc w:val="both"/>
        <w:rPr>
          <w:sz w:val="24"/>
          <w:szCs w:val="24"/>
          <w:lang w:val="sl-SI"/>
        </w:rPr>
      </w:pPr>
      <w:r w:rsidRPr="00F66BB7">
        <w:rPr>
          <w:rFonts w:ascii="Tahoma" w:hAnsi="Tahoma" w:cs="Tahoma"/>
          <w:color w:val="050505"/>
          <w:lang w:val="sl-SI"/>
        </w:rPr>
        <w:t xml:space="preserve">V primeru kršitev pogodbe s strani izvajalca je naročnik upravičen takoj unovčiti </w:t>
      </w:r>
      <w:r w:rsidR="008F3EE5" w:rsidRPr="00AA6EE6">
        <w:rPr>
          <w:rFonts w:ascii="Tahoma" w:hAnsi="Tahoma" w:cs="Tahoma"/>
          <w:lang w:val="sl-SI"/>
        </w:rPr>
        <w:t>zavarovanje</w:t>
      </w:r>
      <w:r w:rsidR="008F3EE5" w:rsidRPr="00F66BB7">
        <w:rPr>
          <w:rFonts w:ascii="Tahoma" w:hAnsi="Tahoma" w:cs="Tahoma"/>
          <w:color w:val="00B050"/>
          <w:lang w:val="sl-SI"/>
        </w:rPr>
        <w:t xml:space="preserve"> </w:t>
      </w:r>
      <w:r w:rsidRPr="00F66BB7">
        <w:rPr>
          <w:rFonts w:ascii="Tahoma" w:hAnsi="Tahoma" w:cs="Tahoma"/>
          <w:color w:val="050505"/>
          <w:lang w:val="sl-SI"/>
        </w:rPr>
        <w:t>za dobro izvedbo pogodbenih obveznosti.</w:t>
      </w:r>
    </w:p>
    <w:p w14:paraId="751E9094" w14:textId="77777777" w:rsidR="00384308" w:rsidRPr="00F66BB7" w:rsidRDefault="00384308" w:rsidP="006E59C1">
      <w:pPr>
        <w:widowControl w:val="0"/>
        <w:autoSpaceDE w:val="0"/>
        <w:autoSpaceDN w:val="0"/>
        <w:adjustRightInd w:val="0"/>
        <w:spacing w:line="200" w:lineRule="exact"/>
        <w:jc w:val="both"/>
        <w:rPr>
          <w:sz w:val="24"/>
          <w:szCs w:val="24"/>
          <w:lang w:val="sl-SI"/>
        </w:rPr>
      </w:pPr>
    </w:p>
    <w:p w14:paraId="309D7594" w14:textId="77777777" w:rsidR="00384308" w:rsidRPr="00F66BB7" w:rsidRDefault="00143480" w:rsidP="007B1584">
      <w:pPr>
        <w:widowControl w:val="0"/>
        <w:autoSpaceDE w:val="0"/>
        <w:autoSpaceDN w:val="0"/>
        <w:adjustRightInd w:val="0"/>
        <w:jc w:val="center"/>
        <w:rPr>
          <w:sz w:val="24"/>
          <w:szCs w:val="24"/>
          <w:lang w:val="sl-SI"/>
        </w:rPr>
      </w:pPr>
      <w:r>
        <w:rPr>
          <w:rFonts w:ascii="Tahoma" w:hAnsi="Tahoma" w:cs="Tahoma"/>
          <w:color w:val="050505"/>
          <w:lang w:val="sl-SI"/>
        </w:rPr>
        <w:t>2</w:t>
      </w:r>
      <w:r w:rsidR="00AD2CE7">
        <w:rPr>
          <w:rFonts w:ascii="Tahoma" w:hAnsi="Tahoma" w:cs="Tahoma"/>
          <w:color w:val="050505"/>
          <w:lang w:val="sl-SI"/>
        </w:rPr>
        <w:t>2</w:t>
      </w:r>
      <w:r w:rsidR="00384308" w:rsidRPr="00F66BB7">
        <w:rPr>
          <w:rFonts w:ascii="Tahoma" w:hAnsi="Tahoma" w:cs="Tahoma"/>
          <w:color w:val="050505"/>
          <w:lang w:val="sl-SI"/>
        </w:rPr>
        <w:t>. člen</w:t>
      </w:r>
    </w:p>
    <w:p w14:paraId="23B47354" w14:textId="77777777" w:rsidR="00384308" w:rsidRPr="00F66BB7" w:rsidRDefault="00384308" w:rsidP="006E59C1">
      <w:pPr>
        <w:widowControl w:val="0"/>
        <w:autoSpaceDE w:val="0"/>
        <w:autoSpaceDN w:val="0"/>
        <w:adjustRightInd w:val="0"/>
        <w:spacing w:line="164" w:lineRule="exact"/>
        <w:jc w:val="both"/>
        <w:rPr>
          <w:sz w:val="24"/>
          <w:szCs w:val="24"/>
          <w:lang w:val="sl-SI"/>
        </w:rPr>
      </w:pPr>
    </w:p>
    <w:p w14:paraId="5CB918B5" w14:textId="77777777" w:rsidR="00384308" w:rsidRPr="00F66BB7" w:rsidRDefault="00384308" w:rsidP="006E59C1">
      <w:pPr>
        <w:widowControl w:val="0"/>
        <w:overflowPunct w:val="0"/>
        <w:autoSpaceDE w:val="0"/>
        <w:autoSpaceDN w:val="0"/>
        <w:adjustRightInd w:val="0"/>
        <w:spacing w:line="216" w:lineRule="auto"/>
        <w:ind w:right="20"/>
        <w:jc w:val="both"/>
        <w:rPr>
          <w:sz w:val="24"/>
          <w:szCs w:val="24"/>
          <w:lang w:val="sl-SI"/>
        </w:rPr>
      </w:pPr>
      <w:r w:rsidRPr="00F66BB7">
        <w:rPr>
          <w:rFonts w:ascii="Tahoma" w:hAnsi="Tahoma" w:cs="Tahoma"/>
          <w:color w:val="050505"/>
          <w:lang w:val="sl-SI"/>
        </w:rPr>
        <w:t>Če izvajalec krši to pogodbo ali če pride do kakršnekoli zastrupitve s hrano, ki jo pripravlja oz. prodaja, ima naročnik pravico takoj prekiniti to pogodbo.</w:t>
      </w:r>
    </w:p>
    <w:p w14:paraId="43F5C4A0" w14:textId="77777777" w:rsidR="00384308" w:rsidRPr="00F66BB7" w:rsidRDefault="00384308" w:rsidP="006E59C1">
      <w:pPr>
        <w:widowControl w:val="0"/>
        <w:autoSpaceDE w:val="0"/>
        <w:autoSpaceDN w:val="0"/>
        <w:adjustRightInd w:val="0"/>
        <w:spacing w:line="200" w:lineRule="exact"/>
        <w:jc w:val="both"/>
        <w:rPr>
          <w:sz w:val="24"/>
          <w:szCs w:val="24"/>
          <w:lang w:val="sl-SI"/>
        </w:rPr>
      </w:pPr>
    </w:p>
    <w:p w14:paraId="4685050B" w14:textId="77777777" w:rsidR="00384308" w:rsidRPr="00F66BB7" w:rsidRDefault="00384308" w:rsidP="006E59C1">
      <w:pPr>
        <w:widowControl w:val="0"/>
        <w:autoSpaceDE w:val="0"/>
        <w:autoSpaceDN w:val="0"/>
        <w:adjustRightInd w:val="0"/>
        <w:spacing w:line="280" w:lineRule="exact"/>
        <w:jc w:val="both"/>
        <w:rPr>
          <w:sz w:val="24"/>
          <w:szCs w:val="24"/>
          <w:lang w:val="sl-SI"/>
        </w:rPr>
      </w:pPr>
    </w:p>
    <w:p w14:paraId="781F4571" w14:textId="77777777" w:rsidR="00384308" w:rsidRPr="00F66BB7" w:rsidRDefault="003602D8" w:rsidP="007B1584">
      <w:pPr>
        <w:widowControl w:val="0"/>
        <w:autoSpaceDE w:val="0"/>
        <w:autoSpaceDN w:val="0"/>
        <w:adjustRightInd w:val="0"/>
        <w:jc w:val="center"/>
        <w:rPr>
          <w:rFonts w:ascii="Tahoma" w:hAnsi="Tahoma" w:cs="Tahoma"/>
          <w:color w:val="050505"/>
          <w:lang w:val="sl-SI"/>
        </w:rPr>
      </w:pPr>
      <w:r>
        <w:rPr>
          <w:rFonts w:ascii="Tahoma" w:hAnsi="Tahoma" w:cs="Tahoma"/>
          <w:color w:val="050505"/>
          <w:lang w:val="sl-SI"/>
        </w:rPr>
        <w:t>2</w:t>
      </w:r>
      <w:r w:rsidR="00AD2CE7">
        <w:rPr>
          <w:rFonts w:ascii="Tahoma" w:hAnsi="Tahoma" w:cs="Tahoma"/>
          <w:color w:val="050505"/>
          <w:lang w:val="sl-SI"/>
        </w:rPr>
        <w:t>3</w:t>
      </w:r>
      <w:r w:rsidR="00384308" w:rsidRPr="00F66BB7">
        <w:rPr>
          <w:rFonts w:ascii="Tahoma" w:hAnsi="Tahoma" w:cs="Tahoma"/>
          <w:color w:val="050505"/>
          <w:lang w:val="sl-SI"/>
        </w:rPr>
        <w:t>. člen</w:t>
      </w:r>
    </w:p>
    <w:p w14:paraId="62B80712" w14:textId="77777777" w:rsidR="00384308" w:rsidRPr="00F66BB7" w:rsidRDefault="00384308" w:rsidP="006E59C1">
      <w:pPr>
        <w:widowControl w:val="0"/>
        <w:autoSpaceDE w:val="0"/>
        <w:autoSpaceDN w:val="0"/>
        <w:adjustRightInd w:val="0"/>
        <w:ind w:left="3400"/>
        <w:jc w:val="both"/>
        <w:rPr>
          <w:sz w:val="24"/>
          <w:szCs w:val="24"/>
          <w:lang w:val="sl-SI"/>
        </w:rPr>
      </w:pPr>
      <w:r w:rsidRPr="00F66BB7">
        <w:rPr>
          <w:rFonts w:ascii="Tahoma" w:hAnsi="Tahoma" w:cs="Tahoma"/>
          <w:color w:val="050505"/>
          <w:lang w:val="sl-SI"/>
        </w:rPr>
        <w:t>Protikorupcijska klavzula</w:t>
      </w:r>
    </w:p>
    <w:p w14:paraId="48F423AB" w14:textId="77777777" w:rsidR="00384308" w:rsidRPr="00F66BB7" w:rsidRDefault="00384308" w:rsidP="006E59C1">
      <w:pPr>
        <w:widowControl w:val="0"/>
        <w:autoSpaceDE w:val="0"/>
        <w:autoSpaceDN w:val="0"/>
        <w:adjustRightInd w:val="0"/>
        <w:spacing w:line="162" w:lineRule="exact"/>
        <w:jc w:val="both"/>
        <w:rPr>
          <w:sz w:val="24"/>
          <w:szCs w:val="24"/>
          <w:lang w:val="sl-SI"/>
        </w:rPr>
      </w:pPr>
    </w:p>
    <w:p w14:paraId="590920B3" w14:textId="77777777" w:rsidR="00384308" w:rsidRPr="00F66BB7" w:rsidRDefault="00384308" w:rsidP="006E59C1">
      <w:pPr>
        <w:widowControl w:val="0"/>
        <w:overflowPunct w:val="0"/>
        <w:autoSpaceDE w:val="0"/>
        <w:autoSpaceDN w:val="0"/>
        <w:adjustRightInd w:val="0"/>
        <w:spacing w:line="225" w:lineRule="auto"/>
        <w:ind w:right="500"/>
        <w:jc w:val="both"/>
        <w:rPr>
          <w:sz w:val="24"/>
          <w:szCs w:val="24"/>
          <w:lang w:val="sl-SI"/>
        </w:rPr>
      </w:pPr>
      <w:r w:rsidRPr="00F66BB7">
        <w:rPr>
          <w:rFonts w:ascii="Tahoma" w:hAnsi="Tahoma" w:cs="Tahoma"/>
          <w:color w:val="050505"/>
          <w:lang w:val="sl-SI"/>
        </w:rPr>
        <w:t>Pogodba, pri kateri kdo v imenu ali na račun druge pogodbene stranke, predstavniku ali posredniku organa ali organizacije iz javnega sektorja obljubi, ponudi ali da kakšno nedovoljeno korist za:</w:t>
      </w:r>
    </w:p>
    <w:p w14:paraId="4E385B1A" w14:textId="77777777" w:rsidR="00384308" w:rsidRPr="00F66BB7" w:rsidRDefault="00384308" w:rsidP="006E59C1">
      <w:pPr>
        <w:widowControl w:val="0"/>
        <w:autoSpaceDE w:val="0"/>
        <w:autoSpaceDN w:val="0"/>
        <w:adjustRightInd w:val="0"/>
        <w:spacing w:line="118" w:lineRule="exact"/>
        <w:jc w:val="both"/>
        <w:rPr>
          <w:sz w:val="24"/>
          <w:szCs w:val="24"/>
          <w:lang w:val="sl-SI"/>
        </w:rPr>
      </w:pPr>
    </w:p>
    <w:p w14:paraId="630BD9BF" w14:textId="77777777" w:rsidR="00384308" w:rsidRPr="00F66BB7" w:rsidRDefault="00384308" w:rsidP="006E59C1">
      <w:pPr>
        <w:widowControl w:val="0"/>
        <w:numPr>
          <w:ilvl w:val="0"/>
          <w:numId w:val="1"/>
        </w:numPr>
        <w:overflowPunct w:val="0"/>
        <w:autoSpaceDE w:val="0"/>
        <w:autoSpaceDN w:val="0"/>
        <w:adjustRightInd w:val="0"/>
        <w:jc w:val="both"/>
        <w:rPr>
          <w:rFonts w:ascii="Symbol" w:hAnsi="Symbol" w:cs="Symbol"/>
          <w:color w:val="050505"/>
          <w:lang w:val="sl-SI"/>
        </w:rPr>
      </w:pPr>
      <w:r w:rsidRPr="00F66BB7">
        <w:rPr>
          <w:rFonts w:ascii="Tahoma" w:hAnsi="Tahoma" w:cs="Tahoma"/>
          <w:color w:val="050505"/>
          <w:lang w:val="sl-SI"/>
        </w:rPr>
        <w:t xml:space="preserve">pridobitev posla ali </w:t>
      </w:r>
    </w:p>
    <w:p w14:paraId="58AD6467" w14:textId="77777777" w:rsidR="00384308" w:rsidRPr="00F66BB7" w:rsidRDefault="00384308" w:rsidP="006E59C1">
      <w:pPr>
        <w:widowControl w:val="0"/>
        <w:autoSpaceDE w:val="0"/>
        <w:autoSpaceDN w:val="0"/>
        <w:adjustRightInd w:val="0"/>
        <w:spacing w:line="31" w:lineRule="exact"/>
        <w:jc w:val="both"/>
        <w:rPr>
          <w:rFonts w:ascii="Symbol" w:hAnsi="Symbol" w:cs="Symbol"/>
          <w:color w:val="050505"/>
          <w:lang w:val="sl-SI"/>
        </w:rPr>
      </w:pPr>
    </w:p>
    <w:p w14:paraId="0EF1B277" w14:textId="77777777" w:rsidR="00384308" w:rsidRPr="00F66BB7" w:rsidRDefault="00384308" w:rsidP="006E59C1">
      <w:pPr>
        <w:widowControl w:val="0"/>
        <w:numPr>
          <w:ilvl w:val="0"/>
          <w:numId w:val="1"/>
        </w:numPr>
        <w:overflowPunct w:val="0"/>
        <w:autoSpaceDE w:val="0"/>
        <w:autoSpaceDN w:val="0"/>
        <w:adjustRightInd w:val="0"/>
        <w:ind w:hanging="352"/>
        <w:jc w:val="both"/>
        <w:rPr>
          <w:rFonts w:ascii="Symbol" w:hAnsi="Symbol" w:cs="Symbol"/>
          <w:color w:val="050505"/>
          <w:lang w:val="sl-SI"/>
        </w:rPr>
      </w:pPr>
      <w:r w:rsidRPr="00F66BB7">
        <w:rPr>
          <w:rFonts w:ascii="Tahoma" w:hAnsi="Tahoma" w:cs="Tahoma"/>
          <w:color w:val="050505"/>
          <w:lang w:val="sl-SI"/>
        </w:rPr>
        <w:t xml:space="preserve">za sklenitev posla pod ugodnejšimi pogoji ali </w:t>
      </w:r>
    </w:p>
    <w:p w14:paraId="69583A0C" w14:textId="77777777" w:rsidR="00384308" w:rsidRPr="00F66BB7" w:rsidRDefault="00384308" w:rsidP="006E59C1">
      <w:pPr>
        <w:widowControl w:val="0"/>
        <w:autoSpaceDE w:val="0"/>
        <w:autoSpaceDN w:val="0"/>
        <w:adjustRightInd w:val="0"/>
        <w:spacing w:line="33" w:lineRule="exact"/>
        <w:jc w:val="both"/>
        <w:rPr>
          <w:rFonts w:ascii="Symbol" w:hAnsi="Symbol" w:cs="Symbol"/>
          <w:color w:val="050505"/>
          <w:lang w:val="sl-SI"/>
        </w:rPr>
      </w:pPr>
    </w:p>
    <w:p w14:paraId="78B7CEC0" w14:textId="77777777" w:rsidR="00384308" w:rsidRPr="00F66BB7" w:rsidRDefault="00384308" w:rsidP="006E59C1">
      <w:pPr>
        <w:widowControl w:val="0"/>
        <w:numPr>
          <w:ilvl w:val="0"/>
          <w:numId w:val="1"/>
        </w:numPr>
        <w:overflowPunct w:val="0"/>
        <w:autoSpaceDE w:val="0"/>
        <w:autoSpaceDN w:val="0"/>
        <w:adjustRightInd w:val="0"/>
        <w:ind w:hanging="352"/>
        <w:jc w:val="both"/>
        <w:rPr>
          <w:rFonts w:ascii="Symbol" w:hAnsi="Symbol" w:cs="Symbol"/>
          <w:color w:val="050505"/>
          <w:lang w:val="sl-SI"/>
        </w:rPr>
      </w:pPr>
      <w:r w:rsidRPr="00F66BB7">
        <w:rPr>
          <w:rFonts w:ascii="Tahoma" w:hAnsi="Tahoma" w:cs="Tahoma"/>
          <w:color w:val="050505"/>
          <w:lang w:val="sl-SI"/>
        </w:rPr>
        <w:t xml:space="preserve">za opustitev dolžnega nadzora nad izvajanjem pogodbenih obveznosti ali </w:t>
      </w:r>
    </w:p>
    <w:p w14:paraId="3E838746" w14:textId="77777777" w:rsidR="00384308" w:rsidRPr="00F66BB7" w:rsidRDefault="00384308" w:rsidP="006E59C1">
      <w:pPr>
        <w:widowControl w:val="0"/>
        <w:autoSpaceDE w:val="0"/>
        <w:autoSpaceDN w:val="0"/>
        <w:adjustRightInd w:val="0"/>
        <w:spacing w:line="75" w:lineRule="exact"/>
        <w:jc w:val="both"/>
        <w:rPr>
          <w:rFonts w:ascii="Symbol" w:hAnsi="Symbol" w:cs="Symbol"/>
          <w:color w:val="050505"/>
          <w:lang w:val="sl-SI"/>
        </w:rPr>
      </w:pPr>
    </w:p>
    <w:p w14:paraId="56E95515" w14:textId="77777777" w:rsidR="00384308" w:rsidRPr="00F66BB7" w:rsidRDefault="00384308" w:rsidP="006E59C1">
      <w:pPr>
        <w:widowControl w:val="0"/>
        <w:numPr>
          <w:ilvl w:val="0"/>
          <w:numId w:val="1"/>
        </w:numPr>
        <w:overflowPunct w:val="0"/>
        <w:autoSpaceDE w:val="0"/>
        <w:autoSpaceDN w:val="0"/>
        <w:adjustRightInd w:val="0"/>
        <w:spacing w:line="256" w:lineRule="auto"/>
        <w:ind w:right="540" w:hanging="352"/>
        <w:jc w:val="both"/>
        <w:rPr>
          <w:rFonts w:ascii="Symbol" w:hAnsi="Symbol" w:cs="Symbol"/>
          <w:color w:val="050505"/>
          <w:lang w:val="sl-SI"/>
        </w:rPr>
      </w:pPr>
      <w:r w:rsidRPr="00F66BB7">
        <w:rPr>
          <w:rFonts w:ascii="Tahoma" w:hAnsi="Tahoma" w:cs="Tahoma"/>
          <w:color w:val="050505"/>
          <w:lang w:val="sl-SI"/>
        </w:rPr>
        <w:t xml:space="preserve">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p>
    <w:p w14:paraId="5071D980" w14:textId="77777777" w:rsidR="00384308" w:rsidRPr="00F66BB7" w:rsidRDefault="00384308" w:rsidP="006E59C1">
      <w:pPr>
        <w:widowControl w:val="0"/>
        <w:autoSpaceDE w:val="0"/>
        <w:autoSpaceDN w:val="0"/>
        <w:adjustRightInd w:val="0"/>
        <w:spacing w:line="24" w:lineRule="exact"/>
        <w:jc w:val="both"/>
        <w:rPr>
          <w:sz w:val="24"/>
          <w:szCs w:val="24"/>
          <w:lang w:val="sl-SI"/>
        </w:rPr>
      </w:pPr>
    </w:p>
    <w:p w14:paraId="3AB1D94B" w14:textId="77777777" w:rsidR="00384308" w:rsidRPr="00F66BB7" w:rsidRDefault="00384308" w:rsidP="006E59C1">
      <w:pPr>
        <w:widowControl w:val="0"/>
        <w:autoSpaceDE w:val="0"/>
        <w:autoSpaceDN w:val="0"/>
        <w:adjustRightInd w:val="0"/>
        <w:jc w:val="both"/>
        <w:rPr>
          <w:sz w:val="24"/>
          <w:szCs w:val="24"/>
          <w:lang w:val="sl-SI"/>
        </w:rPr>
      </w:pPr>
      <w:r w:rsidRPr="00F66BB7">
        <w:rPr>
          <w:rFonts w:ascii="Tahoma" w:hAnsi="Tahoma" w:cs="Tahoma"/>
          <w:color w:val="050505"/>
          <w:lang w:val="sl-SI"/>
        </w:rPr>
        <w:t>je nična.</w:t>
      </w:r>
    </w:p>
    <w:p w14:paraId="53E9EB43" w14:textId="77777777" w:rsidR="00384308" w:rsidRDefault="00384308" w:rsidP="006E59C1">
      <w:pPr>
        <w:widowControl w:val="0"/>
        <w:autoSpaceDE w:val="0"/>
        <w:autoSpaceDN w:val="0"/>
        <w:adjustRightInd w:val="0"/>
        <w:spacing w:line="123" w:lineRule="exact"/>
        <w:jc w:val="both"/>
        <w:rPr>
          <w:sz w:val="24"/>
          <w:szCs w:val="24"/>
        </w:rPr>
      </w:pPr>
    </w:p>
    <w:p w14:paraId="4FF33B16" w14:textId="77777777" w:rsidR="00384308" w:rsidRDefault="00384308" w:rsidP="007B1584">
      <w:pPr>
        <w:widowControl w:val="0"/>
        <w:autoSpaceDE w:val="0"/>
        <w:autoSpaceDN w:val="0"/>
        <w:adjustRightInd w:val="0"/>
        <w:spacing w:line="237" w:lineRule="auto"/>
        <w:jc w:val="center"/>
        <w:rPr>
          <w:sz w:val="24"/>
          <w:szCs w:val="24"/>
        </w:rPr>
      </w:pPr>
      <w:r>
        <w:rPr>
          <w:rFonts w:ascii="Tahoma" w:hAnsi="Tahoma" w:cs="Tahoma"/>
          <w:color w:val="050505"/>
        </w:rPr>
        <w:t>2</w:t>
      </w:r>
      <w:r w:rsidR="00AD2CE7">
        <w:rPr>
          <w:rFonts w:ascii="Tahoma" w:hAnsi="Tahoma" w:cs="Tahoma"/>
          <w:color w:val="050505"/>
        </w:rPr>
        <w:t>4</w:t>
      </w:r>
      <w:r>
        <w:rPr>
          <w:rFonts w:ascii="Tahoma" w:hAnsi="Tahoma" w:cs="Tahoma"/>
          <w:color w:val="050505"/>
        </w:rPr>
        <w:t xml:space="preserve">. </w:t>
      </w:r>
      <w:r w:rsidRPr="00F7617F">
        <w:rPr>
          <w:rFonts w:ascii="Tahoma" w:hAnsi="Tahoma" w:cs="Tahoma"/>
          <w:color w:val="050505"/>
          <w:lang w:val="sl-SI"/>
        </w:rPr>
        <w:t>člen</w:t>
      </w:r>
    </w:p>
    <w:p w14:paraId="412E9B5A" w14:textId="77777777" w:rsidR="00384308" w:rsidRPr="00F66BB7" w:rsidRDefault="00384308" w:rsidP="006E59C1">
      <w:pPr>
        <w:widowControl w:val="0"/>
        <w:autoSpaceDE w:val="0"/>
        <w:autoSpaceDN w:val="0"/>
        <w:adjustRightInd w:val="0"/>
        <w:spacing w:line="120" w:lineRule="exact"/>
        <w:jc w:val="both"/>
        <w:rPr>
          <w:sz w:val="24"/>
          <w:szCs w:val="24"/>
          <w:lang w:val="sl-SI"/>
        </w:rPr>
      </w:pPr>
    </w:p>
    <w:p w14:paraId="340A95CD" w14:textId="77777777" w:rsidR="00384308" w:rsidRPr="00F66BB7" w:rsidRDefault="00384308" w:rsidP="006E59C1">
      <w:pPr>
        <w:widowControl w:val="0"/>
        <w:autoSpaceDE w:val="0"/>
        <w:autoSpaceDN w:val="0"/>
        <w:adjustRightInd w:val="0"/>
        <w:spacing w:line="237" w:lineRule="auto"/>
        <w:jc w:val="both"/>
        <w:rPr>
          <w:sz w:val="24"/>
          <w:szCs w:val="24"/>
          <w:lang w:val="sl-SI"/>
        </w:rPr>
      </w:pPr>
      <w:r w:rsidRPr="00F66BB7">
        <w:rPr>
          <w:rFonts w:ascii="Tahoma" w:hAnsi="Tahoma" w:cs="Tahoma"/>
          <w:color w:val="050505"/>
          <w:lang w:val="sl-SI"/>
        </w:rPr>
        <w:t>Za reševanje sporov, ki bi izhajali iz te pogodbe, je pristojno Okrožno sodišče v Kranju.</w:t>
      </w:r>
    </w:p>
    <w:p w14:paraId="1521A59A" w14:textId="77777777" w:rsidR="00384308" w:rsidRPr="00F66BB7" w:rsidRDefault="00384308" w:rsidP="006E59C1">
      <w:pPr>
        <w:widowControl w:val="0"/>
        <w:autoSpaceDE w:val="0"/>
        <w:autoSpaceDN w:val="0"/>
        <w:adjustRightInd w:val="0"/>
        <w:spacing w:line="200" w:lineRule="exact"/>
        <w:jc w:val="both"/>
        <w:rPr>
          <w:sz w:val="24"/>
          <w:szCs w:val="24"/>
          <w:lang w:val="sl-SI"/>
        </w:rPr>
      </w:pPr>
    </w:p>
    <w:p w14:paraId="46DACD67" w14:textId="77777777" w:rsidR="00384308" w:rsidRPr="00F66BB7" w:rsidRDefault="00384308" w:rsidP="006E59C1">
      <w:pPr>
        <w:widowControl w:val="0"/>
        <w:autoSpaceDE w:val="0"/>
        <w:autoSpaceDN w:val="0"/>
        <w:adjustRightInd w:val="0"/>
        <w:spacing w:line="282" w:lineRule="exact"/>
        <w:jc w:val="both"/>
        <w:rPr>
          <w:sz w:val="24"/>
          <w:szCs w:val="24"/>
          <w:lang w:val="sl-SI"/>
        </w:rPr>
      </w:pPr>
    </w:p>
    <w:p w14:paraId="5306B4B2" w14:textId="77777777" w:rsidR="00384308" w:rsidRPr="00F66BB7" w:rsidRDefault="003602D8" w:rsidP="007B1584">
      <w:pPr>
        <w:widowControl w:val="0"/>
        <w:autoSpaceDE w:val="0"/>
        <w:autoSpaceDN w:val="0"/>
        <w:adjustRightInd w:val="0"/>
        <w:spacing w:line="237" w:lineRule="auto"/>
        <w:jc w:val="center"/>
        <w:rPr>
          <w:sz w:val="24"/>
          <w:szCs w:val="24"/>
          <w:lang w:val="sl-SI"/>
        </w:rPr>
      </w:pPr>
      <w:r>
        <w:rPr>
          <w:rFonts w:ascii="Tahoma" w:hAnsi="Tahoma" w:cs="Tahoma"/>
          <w:color w:val="050505"/>
          <w:lang w:val="sl-SI"/>
        </w:rPr>
        <w:t>2</w:t>
      </w:r>
      <w:r w:rsidR="00AD2CE7">
        <w:rPr>
          <w:rFonts w:ascii="Tahoma" w:hAnsi="Tahoma" w:cs="Tahoma"/>
          <w:color w:val="050505"/>
          <w:lang w:val="sl-SI"/>
        </w:rPr>
        <w:t>5</w:t>
      </w:r>
      <w:r w:rsidR="00384308" w:rsidRPr="00F66BB7">
        <w:rPr>
          <w:rFonts w:ascii="Tahoma" w:hAnsi="Tahoma" w:cs="Tahoma"/>
          <w:color w:val="050505"/>
          <w:lang w:val="sl-SI"/>
        </w:rPr>
        <w:t>. člen</w:t>
      </w:r>
    </w:p>
    <w:p w14:paraId="434EE70E" w14:textId="77777777" w:rsidR="00384308" w:rsidRPr="00F66BB7" w:rsidRDefault="00384308" w:rsidP="006E59C1">
      <w:pPr>
        <w:widowControl w:val="0"/>
        <w:autoSpaceDE w:val="0"/>
        <w:autoSpaceDN w:val="0"/>
        <w:adjustRightInd w:val="0"/>
        <w:spacing w:line="127" w:lineRule="exact"/>
        <w:jc w:val="both"/>
        <w:rPr>
          <w:sz w:val="24"/>
          <w:szCs w:val="24"/>
          <w:lang w:val="sl-SI"/>
        </w:rPr>
      </w:pPr>
    </w:p>
    <w:p w14:paraId="4502EE7C" w14:textId="77777777" w:rsidR="00384308" w:rsidRPr="00F66BB7" w:rsidRDefault="00384308" w:rsidP="006E59C1">
      <w:pPr>
        <w:widowControl w:val="0"/>
        <w:autoSpaceDE w:val="0"/>
        <w:autoSpaceDN w:val="0"/>
        <w:adjustRightInd w:val="0"/>
        <w:spacing w:line="237" w:lineRule="auto"/>
        <w:jc w:val="both"/>
        <w:rPr>
          <w:sz w:val="24"/>
          <w:szCs w:val="24"/>
          <w:lang w:val="sl-SI"/>
        </w:rPr>
      </w:pPr>
      <w:r w:rsidRPr="00F66BB7">
        <w:rPr>
          <w:rFonts w:ascii="Tahoma" w:hAnsi="Tahoma" w:cs="Tahoma"/>
          <w:color w:val="050505"/>
          <w:lang w:val="sl-SI"/>
        </w:rPr>
        <w:t>Pogodba je sestavljena v 4 izvodih, od katerih prejme vsaka pogodbena stranka po 2 izvoda.</w:t>
      </w:r>
    </w:p>
    <w:p w14:paraId="1C83E231" w14:textId="77777777" w:rsidR="00384308" w:rsidRPr="00F66BB7" w:rsidRDefault="00384308" w:rsidP="006E59C1">
      <w:pPr>
        <w:widowControl w:val="0"/>
        <w:autoSpaceDE w:val="0"/>
        <w:autoSpaceDN w:val="0"/>
        <w:adjustRightInd w:val="0"/>
        <w:spacing w:line="200" w:lineRule="exact"/>
        <w:jc w:val="both"/>
        <w:rPr>
          <w:sz w:val="24"/>
          <w:szCs w:val="24"/>
          <w:lang w:val="sl-SI"/>
        </w:rPr>
      </w:pPr>
    </w:p>
    <w:p w14:paraId="0A892ECC" w14:textId="77777777" w:rsidR="00384308" w:rsidRPr="00F66BB7" w:rsidRDefault="00384308" w:rsidP="006E59C1">
      <w:pPr>
        <w:widowControl w:val="0"/>
        <w:autoSpaceDE w:val="0"/>
        <w:autoSpaceDN w:val="0"/>
        <w:adjustRightInd w:val="0"/>
        <w:spacing w:line="285" w:lineRule="exact"/>
        <w:jc w:val="both"/>
        <w:rPr>
          <w:sz w:val="24"/>
          <w:szCs w:val="24"/>
          <w:lang w:val="sl-SI"/>
        </w:rPr>
      </w:pPr>
    </w:p>
    <w:p w14:paraId="4BD4F60A" w14:textId="77777777" w:rsidR="00F7617F" w:rsidRDefault="00F7617F" w:rsidP="006E59C1">
      <w:pPr>
        <w:widowControl w:val="0"/>
        <w:autoSpaceDE w:val="0"/>
        <w:autoSpaceDN w:val="0"/>
        <w:adjustRightInd w:val="0"/>
        <w:spacing w:line="237" w:lineRule="auto"/>
        <w:jc w:val="both"/>
        <w:rPr>
          <w:rFonts w:ascii="Tahoma" w:hAnsi="Tahoma" w:cs="Tahoma"/>
          <w:color w:val="050505"/>
          <w:lang w:val="sl-SI"/>
        </w:rPr>
      </w:pPr>
    </w:p>
    <w:p w14:paraId="43EFC4BC" w14:textId="77777777" w:rsidR="00384308" w:rsidRPr="00F66BB7" w:rsidRDefault="00384308" w:rsidP="007B1584">
      <w:pPr>
        <w:widowControl w:val="0"/>
        <w:autoSpaceDE w:val="0"/>
        <w:autoSpaceDN w:val="0"/>
        <w:adjustRightInd w:val="0"/>
        <w:spacing w:line="237" w:lineRule="auto"/>
        <w:jc w:val="center"/>
        <w:rPr>
          <w:sz w:val="24"/>
          <w:szCs w:val="24"/>
          <w:lang w:val="sl-SI"/>
        </w:rPr>
      </w:pPr>
      <w:r w:rsidRPr="00F66BB7">
        <w:rPr>
          <w:rFonts w:ascii="Tahoma" w:hAnsi="Tahoma" w:cs="Tahoma"/>
          <w:color w:val="050505"/>
          <w:lang w:val="sl-SI"/>
        </w:rPr>
        <w:t>2</w:t>
      </w:r>
      <w:r w:rsidR="00AD2CE7">
        <w:rPr>
          <w:rFonts w:ascii="Tahoma" w:hAnsi="Tahoma" w:cs="Tahoma"/>
          <w:color w:val="050505"/>
          <w:lang w:val="sl-SI"/>
        </w:rPr>
        <w:t>6</w:t>
      </w:r>
      <w:r w:rsidRPr="00F66BB7">
        <w:rPr>
          <w:rFonts w:ascii="Tahoma" w:hAnsi="Tahoma" w:cs="Tahoma"/>
          <w:color w:val="050505"/>
          <w:lang w:val="sl-SI"/>
        </w:rPr>
        <w:t>. člen</w:t>
      </w:r>
    </w:p>
    <w:p w14:paraId="605B37BD" w14:textId="77777777" w:rsidR="00384308" w:rsidRPr="00F66BB7" w:rsidRDefault="00384308" w:rsidP="006E59C1">
      <w:pPr>
        <w:widowControl w:val="0"/>
        <w:autoSpaceDE w:val="0"/>
        <w:autoSpaceDN w:val="0"/>
        <w:adjustRightInd w:val="0"/>
        <w:spacing w:line="165" w:lineRule="exact"/>
        <w:jc w:val="both"/>
        <w:rPr>
          <w:sz w:val="24"/>
          <w:szCs w:val="24"/>
          <w:lang w:val="sl-SI"/>
        </w:rPr>
      </w:pPr>
    </w:p>
    <w:p w14:paraId="26762687" w14:textId="77777777" w:rsidR="00384308" w:rsidRPr="00F66BB7" w:rsidRDefault="00384308" w:rsidP="006E59C1">
      <w:pPr>
        <w:widowControl w:val="0"/>
        <w:overflowPunct w:val="0"/>
        <w:autoSpaceDE w:val="0"/>
        <w:autoSpaceDN w:val="0"/>
        <w:adjustRightInd w:val="0"/>
        <w:spacing w:line="213" w:lineRule="auto"/>
        <w:ind w:right="20"/>
        <w:jc w:val="both"/>
        <w:rPr>
          <w:sz w:val="24"/>
          <w:szCs w:val="24"/>
          <w:lang w:val="sl-SI"/>
        </w:rPr>
      </w:pPr>
      <w:r w:rsidRPr="00F66BB7">
        <w:rPr>
          <w:rFonts w:ascii="Tahoma" w:hAnsi="Tahoma" w:cs="Tahoma"/>
          <w:color w:val="050505"/>
          <w:lang w:val="sl-SI"/>
        </w:rPr>
        <w:t xml:space="preserve">Stranki dogovorita, da nadzor nad izvajanjem te pogodbe s strani naročnika izvaja </w:t>
      </w:r>
      <w:r w:rsidRPr="00F66BB7">
        <w:rPr>
          <w:rFonts w:ascii="Tahoma" w:hAnsi="Tahoma" w:cs="Tahoma"/>
          <w:b/>
          <w:bCs/>
          <w:color w:val="050505"/>
          <w:lang w:val="sl-SI"/>
        </w:rPr>
        <w:t>Mirjana Bizjak,</w:t>
      </w:r>
      <w:r w:rsidRPr="00F66BB7">
        <w:rPr>
          <w:rFonts w:ascii="Tahoma" w:hAnsi="Tahoma" w:cs="Tahoma"/>
          <w:color w:val="050505"/>
          <w:lang w:val="sl-SI"/>
        </w:rPr>
        <w:t xml:space="preserve"> tel. št.: </w:t>
      </w:r>
      <w:r w:rsidRPr="00F66BB7">
        <w:rPr>
          <w:rFonts w:ascii="Tahoma" w:hAnsi="Tahoma" w:cs="Tahoma"/>
          <w:b/>
          <w:bCs/>
          <w:lang w:val="sl-SI"/>
        </w:rPr>
        <w:t>041/323-130</w:t>
      </w:r>
      <w:r w:rsidRPr="00F66BB7">
        <w:rPr>
          <w:rFonts w:ascii="Tahoma" w:hAnsi="Tahoma" w:cs="Tahoma"/>
          <w:b/>
          <w:bCs/>
          <w:color w:val="050505"/>
          <w:lang w:val="sl-SI"/>
        </w:rPr>
        <w:t>,</w:t>
      </w:r>
      <w:r w:rsidRPr="00F66BB7">
        <w:rPr>
          <w:rFonts w:ascii="Tahoma" w:hAnsi="Tahoma" w:cs="Tahoma"/>
          <w:color w:val="050505"/>
          <w:lang w:val="sl-SI"/>
        </w:rPr>
        <w:t xml:space="preserve"> s strani izvajalca pa_____________________</w:t>
      </w:r>
      <w:proofErr w:type="spellStart"/>
      <w:r w:rsidRPr="00F66BB7">
        <w:rPr>
          <w:rFonts w:ascii="Tahoma" w:hAnsi="Tahoma" w:cs="Tahoma"/>
          <w:color w:val="050505"/>
          <w:lang w:val="sl-SI"/>
        </w:rPr>
        <w:t>tel</w:t>
      </w:r>
      <w:proofErr w:type="spellEnd"/>
      <w:r w:rsidRPr="00F66BB7">
        <w:rPr>
          <w:rFonts w:ascii="Tahoma" w:hAnsi="Tahoma" w:cs="Tahoma"/>
          <w:color w:val="050505"/>
          <w:lang w:val="sl-SI"/>
        </w:rPr>
        <w:t>. št.: __________________.</w:t>
      </w:r>
    </w:p>
    <w:p w14:paraId="1DB0CCDB" w14:textId="77777777" w:rsidR="00384308" w:rsidRPr="00F66BB7" w:rsidRDefault="00384308" w:rsidP="006E59C1">
      <w:pPr>
        <w:widowControl w:val="0"/>
        <w:autoSpaceDE w:val="0"/>
        <w:autoSpaceDN w:val="0"/>
        <w:adjustRightInd w:val="0"/>
        <w:spacing w:line="200" w:lineRule="exact"/>
        <w:jc w:val="both"/>
        <w:rPr>
          <w:sz w:val="24"/>
          <w:szCs w:val="24"/>
          <w:lang w:val="sl-SI"/>
        </w:rPr>
      </w:pPr>
    </w:p>
    <w:p w14:paraId="22AFAFCC" w14:textId="77777777" w:rsidR="00384308" w:rsidRPr="00F66BB7" w:rsidRDefault="00384308" w:rsidP="006E59C1">
      <w:pPr>
        <w:widowControl w:val="0"/>
        <w:autoSpaceDE w:val="0"/>
        <w:autoSpaceDN w:val="0"/>
        <w:adjustRightInd w:val="0"/>
        <w:spacing w:line="207" w:lineRule="exact"/>
        <w:jc w:val="both"/>
        <w:rPr>
          <w:sz w:val="24"/>
          <w:szCs w:val="24"/>
          <w:lang w:val="sl-SI"/>
        </w:rPr>
      </w:pPr>
    </w:p>
    <w:p w14:paraId="48F7EE77" w14:textId="77777777" w:rsidR="00384308" w:rsidRPr="00F66BB7" w:rsidRDefault="00384308" w:rsidP="006E59C1">
      <w:pPr>
        <w:widowControl w:val="0"/>
        <w:overflowPunct w:val="0"/>
        <w:autoSpaceDE w:val="0"/>
        <w:autoSpaceDN w:val="0"/>
        <w:adjustRightInd w:val="0"/>
        <w:spacing w:line="213" w:lineRule="auto"/>
        <w:ind w:right="180"/>
        <w:jc w:val="both"/>
        <w:rPr>
          <w:sz w:val="24"/>
          <w:szCs w:val="24"/>
          <w:lang w:val="sl-SI"/>
        </w:rPr>
      </w:pPr>
      <w:r w:rsidRPr="00F66BB7">
        <w:rPr>
          <w:rFonts w:ascii="Tahoma" w:hAnsi="Tahoma" w:cs="Tahoma"/>
          <w:color w:val="050505"/>
          <w:lang w:val="sl-SI"/>
        </w:rPr>
        <w:t>Stranki se dogovorita, da nadzornika te pogodbe urejata tudi manjše nesporazume, ki bi se porodili pri izvajanju določil te pogodbe.</w:t>
      </w:r>
    </w:p>
    <w:p w14:paraId="6A841E66" w14:textId="77777777" w:rsidR="00384308" w:rsidRPr="00F66BB7" w:rsidRDefault="00384308" w:rsidP="006E59C1">
      <w:pPr>
        <w:widowControl w:val="0"/>
        <w:autoSpaceDE w:val="0"/>
        <w:autoSpaceDN w:val="0"/>
        <w:adjustRightInd w:val="0"/>
        <w:spacing w:line="200" w:lineRule="exact"/>
        <w:jc w:val="both"/>
        <w:rPr>
          <w:sz w:val="24"/>
          <w:szCs w:val="24"/>
          <w:lang w:val="sl-SI"/>
        </w:rPr>
      </w:pPr>
    </w:p>
    <w:p w14:paraId="698F20B8" w14:textId="77777777" w:rsidR="00384308" w:rsidRDefault="00384308" w:rsidP="006E59C1">
      <w:pPr>
        <w:widowControl w:val="0"/>
        <w:autoSpaceDE w:val="0"/>
        <w:autoSpaceDN w:val="0"/>
        <w:adjustRightInd w:val="0"/>
        <w:spacing w:line="284" w:lineRule="exact"/>
        <w:jc w:val="both"/>
        <w:rPr>
          <w:sz w:val="24"/>
          <w:szCs w:val="24"/>
          <w:lang w:val="sl-SI"/>
        </w:rPr>
      </w:pPr>
    </w:p>
    <w:p w14:paraId="32E721BD" w14:textId="77777777" w:rsidR="00F7617F" w:rsidRPr="00F66BB7" w:rsidRDefault="00F7617F" w:rsidP="006E59C1">
      <w:pPr>
        <w:widowControl w:val="0"/>
        <w:autoSpaceDE w:val="0"/>
        <w:autoSpaceDN w:val="0"/>
        <w:adjustRightInd w:val="0"/>
        <w:spacing w:line="284" w:lineRule="exact"/>
        <w:jc w:val="both"/>
        <w:rPr>
          <w:sz w:val="24"/>
          <w:szCs w:val="24"/>
          <w:lang w:val="sl-SI"/>
        </w:rPr>
      </w:pPr>
    </w:p>
    <w:p w14:paraId="680622E7" w14:textId="77777777" w:rsidR="00384308" w:rsidRPr="00F66BB7" w:rsidRDefault="00384308" w:rsidP="006E59C1">
      <w:pPr>
        <w:widowControl w:val="0"/>
        <w:tabs>
          <w:tab w:val="left" w:pos="5160"/>
        </w:tabs>
        <w:autoSpaceDE w:val="0"/>
        <w:autoSpaceDN w:val="0"/>
        <w:adjustRightInd w:val="0"/>
        <w:spacing w:line="237" w:lineRule="auto"/>
        <w:jc w:val="both"/>
        <w:rPr>
          <w:sz w:val="24"/>
          <w:szCs w:val="24"/>
          <w:lang w:val="sl-SI"/>
        </w:rPr>
      </w:pPr>
      <w:r w:rsidRPr="00F66BB7">
        <w:rPr>
          <w:rFonts w:ascii="Tahoma" w:hAnsi="Tahoma" w:cs="Tahoma"/>
          <w:color w:val="050505"/>
          <w:lang w:val="sl-SI"/>
        </w:rPr>
        <w:t>Kraj in datum podpisa:</w:t>
      </w:r>
      <w:r w:rsidRPr="00F66BB7">
        <w:rPr>
          <w:sz w:val="24"/>
          <w:szCs w:val="24"/>
          <w:lang w:val="sl-SI"/>
        </w:rPr>
        <w:tab/>
      </w:r>
      <w:r w:rsidR="006E59C1">
        <w:rPr>
          <w:sz w:val="24"/>
          <w:szCs w:val="24"/>
          <w:lang w:val="sl-SI"/>
        </w:rPr>
        <w:tab/>
      </w:r>
      <w:r w:rsidRPr="00F66BB7">
        <w:rPr>
          <w:rFonts w:ascii="Tahoma" w:hAnsi="Tahoma" w:cs="Tahoma"/>
          <w:color w:val="050505"/>
          <w:sz w:val="19"/>
          <w:szCs w:val="19"/>
          <w:lang w:val="sl-SI"/>
        </w:rPr>
        <w:t>Kraj in datum podpisa:</w:t>
      </w:r>
    </w:p>
    <w:p w14:paraId="4E75F08D" w14:textId="77777777" w:rsidR="00384308" w:rsidRPr="00F66BB7" w:rsidRDefault="00384308" w:rsidP="006E59C1">
      <w:pPr>
        <w:widowControl w:val="0"/>
        <w:autoSpaceDE w:val="0"/>
        <w:autoSpaceDN w:val="0"/>
        <w:adjustRightInd w:val="0"/>
        <w:spacing w:line="200" w:lineRule="exact"/>
        <w:jc w:val="both"/>
        <w:rPr>
          <w:sz w:val="24"/>
          <w:szCs w:val="24"/>
          <w:lang w:val="sl-SI"/>
        </w:rPr>
      </w:pPr>
    </w:p>
    <w:p w14:paraId="1D9A3BFF" w14:textId="77777777" w:rsidR="00384308" w:rsidRPr="00F66BB7" w:rsidRDefault="00384308" w:rsidP="006E59C1">
      <w:pPr>
        <w:widowControl w:val="0"/>
        <w:autoSpaceDE w:val="0"/>
        <w:autoSpaceDN w:val="0"/>
        <w:adjustRightInd w:val="0"/>
        <w:spacing w:line="200" w:lineRule="exact"/>
        <w:jc w:val="both"/>
        <w:rPr>
          <w:sz w:val="24"/>
          <w:szCs w:val="24"/>
          <w:lang w:val="sl-SI"/>
        </w:rPr>
      </w:pPr>
    </w:p>
    <w:p w14:paraId="40FC7942" w14:textId="77777777" w:rsidR="00384308" w:rsidRPr="00F66BB7" w:rsidRDefault="00384308" w:rsidP="006E59C1">
      <w:pPr>
        <w:widowControl w:val="0"/>
        <w:autoSpaceDE w:val="0"/>
        <w:autoSpaceDN w:val="0"/>
        <w:adjustRightInd w:val="0"/>
        <w:spacing w:line="200" w:lineRule="exact"/>
        <w:jc w:val="both"/>
        <w:rPr>
          <w:sz w:val="24"/>
          <w:szCs w:val="24"/>
          <w:lang w:val="sl-SI"/>
        </w:rPr>
      </w:pPr>
    </w:p>
    <w:p w14:paraId="30C4A7BA" w14:textId="77777777" w:rsidR="00384308" w:rsidRPr="00F66BB7" w:rsidRDefault="00384308" w:rsidP="006E59C1">
      <w:pPr>
        <w:widowControl w:val="0"/>
        <w:autoSpaceDE w:val="0"/>
        <w:autoSpaceDN w:val="0"/>
        <w:adjustRightInd w:val="0"/>
        <w:spacing w:line="246" w:lineRule="exact"/>
        <w:jc w:val="both"/>
        <w:rPr>
          <w:sz w:val="24"/>
          <w:szCs w:val="24"/>
          <w:lang w:val="sl-SI"/>
        </w:rPr>
      </w:pPr>
    </w:p>
    <w:p w14:paraId="036360BE" w14:textId="77777777" w:rsidR="00384308" w:rsidRPr="00F66BB7" w:rsidRDefault="00384308" w:rsidP="006E59C1">
      <w:pPr>
        <w:widowControl w:val="0"/>
        <w:tabs>
          <w:tab w:val="left" w:pos="5200"/>
        </w:tabs>
        <w:autoSpaceDE w:val="0"/>
        <w:autoSpaceDN w:val="0"/>
        <w:adjustRightInd w:val="0"/>
        <w:jc w:val="both"/>
        <w:rPr>
          <w:sz w:val="24"/>
          <w:szCs w:val="24"/>
          <w:lang w:val="sl-SI"/>
        </w:rPr>
      </w:pPr>
      <w:r w:rsidRPr="00F66BB7">
        <w:rPr>
          <w:rFonts w:ascii="Tahoma" w:hAnsi="Tahoma" w:cs="Tahoma"/>
          <w:color w:val="050505"/>
          <w:lang w:val="sl-SI"/>
        </w:rPr>
        <w:t>Podpis izvajalca:</w:t>
      </w:r>
      <w:r w:rsidRPr="00F66BB7">
        <w:rPr>
          <w:sz w:val="24"/>
          <w:szCs w:val="24"/>
          <w:lang w:val="sl-SI"/>
        </w:rPr>
        <w:tab/>
      </w:r>
      <w:r w:rsidR="006E59C1">
        <w:rPr>
          <w:sz w:val="24"/>
          <w:szCs w:val="24"/>
          <w:lang w:val="sl-SI"/>
        </w:rPr>
        <w:tab/>
      </w:r>
      <w:r w:rsidRPr="00F66BB7">
        <w:rPr>
          <w:rFonts w:ascii="Tahoma" w:hAnsi="Tahoma" w:cs="Tahoma"/>
          <w:color w:val="050505"/>
          <w:lang w:val="sl-SI"/>
        </w:rPr>
        <w:t>Podpis naročnika:</w:t>
      </w:r>
    </w:p>
    <w:p w14:paraId="16830828" w14:textId="77777777" w:rsidR="00384308" w:rsidRPr="008D7A92" w:rsidRDefault="00384308" w:rsidP="006E59C1">
      <w:pPr>
        <w:widowControl w:val="0"/>
        <w:autoSpaceDE w:val="0"/>
        <w:autoSpaceDN w:val="0"/>
        <w:adjustRightInd w:val="0"/>
        <w:spacing w:line="114" w:lineRule="exact"/>
        <w:jc w:val="both"/>
        <w:rPr>
          <w:sz w:val="24"/>
          <w:szCs w:val="24"/>
          <w:lang w:val="de-AT"/>
        </w:rPr>
      </w:pPr>
    </w:p>
    <w:p w14:paraId="3BDCA3AC" w14:textId="77777777" w:rsidR="00384308" w:rsidRPr="008D7A92" w:rsidRDefault="00384308" w:rsidP="006E59C1">
      <w:pPr>
        <w:widowControl w:val="0"/>
        <w:autoSpaceDE w:val="0"/>
        <w:autoSpaceDN w:val="0"/>
        <w:adjustRightInd w:val="0"/>
        <w:ind w:left="5200" w:firstLine="464"/>
        <w:jc w:val="both"/>
        <w:rPr>
          <w:sz w:val="24"/>
          <w:szCs w:val="24"/>
          <w:lang w:val="de-AT"/>
        </w:rPr>
      </w:pPr>
      <w:r w:rsidRPr="008D7A92">
        <w:rPr>
          <w:rFonts w:ascii="Tahoma" w:hAnsi="Tahoma" w:cs="Tahoma"/>
          <w:b/>
          <w:bCs/>
          <w:color w:val="050505"/>
          <w:lang w:val="de-AT"/>
        </w:rPr>
        <w:t>Gimnazija Franceta Prešerna</w:t>
      </w:r>
    </w:p>
    <w:p w14:paraId="1A7FDFB8" w14:textId="77777777" w:rsidR="00384308" w:rsidRPr="008D7A92" w:rsidRDefault="00384308" w:rsidP="006E59C1">
      <w:pPr>
        <w:widowControl w:val="0"/>
        <w:autoSpaceDE w:val="0"/>
        <w:autoSpaceDN w:val="0"/>
        <w:adjustRightInd w:val="0"/>
        <w:spacing w:line="8" w:lineRule="exact"/>
        <w:jc w:val="both"/>
        <w:rPr>
          <w:sz w:val="24"/>
          <w:szCs w:val="24"/>
          <w:lang w:val="de-AT"/>
        </w:rPr>
      </w:pPr>
    </w:p>
    <w:p w14:paraId="36B64E57" w14:textId="77777777" w:rsidR="0078281E" w:rsidRDefault="00384308" w:rsidP="006E59C1">
      <w:pPr>
        <w:jc w:val="both"/>
      </w:pPr>
      <w:r w:rsidRPr="008D7A92">
        <w:rPr>
          <w:rFonts w:ascii="Tahoma" w:hAnsi="Tahoma" w:cs="Tahoma"/>
          <w:color w:val="050505"/>
          <w:lang w:val="de-AT"/>
        </w:rPr>
        <w:t xml:space="preserve">                                                             </w:t>
      </w:r>
      <w:r w:rsidR="006E59C1">
        <w:rPr>
          <w:rFonts w:ascii="Tahoma" w:hAnsi="Tahoma" w:cs="Tahoma"/>
          <w:color w:val="050505"/>
          <w:lang w:val="de-AT"/>
        </w:rPr>
        <w:tab/>
      </w:r>
      <w:r w:rsidR="006E59C1">
        <w:rPr>
          <w:rFonts w:ascii="Tahoma" w:hAnsi="Tahoma" w:cs="Tahoma"/>
          <w:color w:val="050505"/>
          <w:lang w:val="de-AT"/>
        </w:rPr>
        <w:tab/>
      </w:r>
      <w:r w:rsidR="006E59C1">
        <w:rPr>
          <w:rFonts w:ascii="Tahoma" w:hAnsi="Tahoma" w:cs="Tahoma"/>
          <w:color w:val="050505"/>
          <w:lang w:val="de-AT"/>
        </w:rPr>
        <w:tab/>
      </w:r>
      <w:proofErr w:type="spellStart"/>
      <w:r w:rsidR="001D49BA">
        <w:rPr>
          <w:rFonts w:ascii="Tahoma" w:hAnsi="Tahoma" w:cs="Tahoma"/>
          <w:color w:val="050505"/>
        </w:rPr>
        <w:t>Ravnateljica</w:t>
      </w:r>
      <w:proofErr w:type="spellEnd"/>
      <w:r w:rsidR="001D49BA">
        <w:rPr>
          <w:rFonts w:ascii="Tahoma" w:hAnsi="Tahoma" w:cs="Tahoma"/>
          <w:color w:val="050505"/>
        </w:rPr>
        <w:t xml:space="preserve">: </w:t>
      </w:r>
      <w:r>
        <w:rPr>
          <w:rFonts w:ascii="Tahoma" w:hAnsi="Tahoma" w:cs="Tahoma"/>
          <w:color w:val="050505"/>
        </w:rPr>
        <w:t xml:space="preserve">Mirjana </w:t>
      </w:r>
      <w:proofErr w:type="spellStart"/>
      <w:r>
        <w:rPr>
          <w:rFonts w:ascii="Tahoma" w:hAnsi="Tahoma" w:cs="Tahoma"/>
          <w:color w:val="050505"/>
        </w:rPr>
        <w:t>Bizjak</w:t>
      </w:r>
      <w:proofErr w:type="spellEnd"/>
    </w:p>
    <w:sectPr w:rsidR="0078281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E2CCA" w14:textId="77777777" w:rsidR="009F636D" w:rsidRDefault="009F636D" w:rsidP="00EF1E6F">
      <w:r>
        <w:separator/>
      </w:r>
    </w:p>
  </w:endnote>
  <w:endnote w:type="continuationSeparator" w:id="0">
    <w:p w14:paraId="3AA14DB1" w14:textId="77777777" w:rsidR="009F636D" w:rsidRDefault="009F636D" w:rsidP="00EF1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0760717"/>
      <w:docPartObj>
        <w:docPartGallery w:val="Page Numbers (Bottom of Page)"/>
        <w:docPartUnique/>
      </w:docPartObj>
    </w:sdtPr>
    <w:sdtEndPr/>
    <w:sdtContent>
      <w:p w14:paraId="5303D816" w14:textId="77777777" w:rsidR="00EF1E6F" w:rsidRDefault="00EF1E6F">
        <w:pPr>
          <w:pStyle w:val="Noga"/>
          <w:jc w:val="center"/>
        </w:pPr>
        <w:r>
          <w:fldChar w:fldCharType="begin"/>
        </w:r>
        <w:r>
          <w:instrText>PAGE   \* MERGEFORMAT</w:instrText>
        </w:r>
        <w:r>
          <w:fldChar w:fldCharType="separate"/>
        </w:r>
        <w:r w:rsidR="00AD2CE7" w:rsidRPr="00AD2CE7">
          <w:rPr>
            <w:noProof/>
            <w:lang w:val="sl-SI"/>
          </w:rPr>
          <w:t>4</w:t>
        </w:r>
        <w:r>
          <w:fldChar w:fldCharType="end"/>
        </w:r>
      </w:p>
    </w:sdtContent>
  </w:sdt>
  <w:p w14:paraId="5585A52C" w14:textId="77777777" w:rsidR="00EF1E6F" w:rsidRDefault="00EF1E6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EF280" w14:textId="77777777" w:rsidR="009F636D" w:rsidRDefault="009F636D" w:rsidP="00EF1E6F">
      <w:r>
        <w:separator/>
      </w:r>
    </w:p>
  </w:footnote>
  <w:footnote w:type="continuationSeparator" w:id="0">
    <w:p w14:paraId="7957988F" w14:textId="77777777" w:rsidR="009F636D" w:rsidRDefault="009F636D" w:rsidP="00EF1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655D6"/>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4DA626DA"/>
    <w:multiLevelType w:val="multilevel"/>
    <w:tmpl w:val="CAF0DBC4"/>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9B01CD2"/>
    <w:multiLevelType w:val="hybridMultilevel"/>
    <w:tmpl w:val="16BA47AE"/>
    <w:lvl w:ilvl="0" w:tplc="6AF8443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308"/>
    <w:rsid w:val="000530D0"/>
    <w:rsid w:val="000A5229"/>
    <w:rsid w:val="000C2BBE"/>
    <w:rsid w:val="001238E4"/>
    <w:rsid w:val="00143480"/>
    <w:rsid w:val="00153D6C"/>
    <w:rsid w:val="0016751F"/>
    <w:rsid w:val="001A006E"/>
    <w:rsid w:val="001D49BA"/>
    <w:rsid w:val="00215534"/>
    <w:rsid w:val="00250310"/>
    <w:rsid w:val="00251DF7"/>
    <w:rsid w:val="002F7044"/>
    <w:rsid w:val="00356F0E"/>
    <w:rsid w:val="003602D8"/>
    <w:rsid w:val="00384308"/>
    <w:rsid w:val="003A1A33"/>
    <w:rsid w:val="00441A51"/>
    <w:rsid w:val="004C36EA"/>
    <w:rsid w:val="006A5FB5"/>
    <w:rsid w:val="006C3CAD"/>
    <w:rsid w:val="006E59C1"/>
    <w:rsid w:val="0078281E"/>
    <w:rsid w:val="007B1584"/>
    <w:rsid w:val="007C4E63"/>
    <w:rsid w:val="00821721"/>
    <w:rsid w:val="00841DF9"/>
    <w:rsid w:val="008C6B65"/>
    <w:rsid w:val="008C74B1"/>
    <w:rsid w:val="008D7A92"/>
    <w:rsid w:val="008F3EE5"/>
    <w:rsid w:val="0091085C"/>
    <w:rsid w:val="009423A3"/>
    <w:rsid w:val="00952759"/>
    <w:rsid w:val="009F636D"/>
    <w:rsid w:val="00A071B9"/>
    <w:rsid w:val="00A520D0"/>
    <w:rsid w:val="00AA6EE6"/>
    <w:rsid w:val="00AD2CE7"/>
    <w:rsid w:val="00B02A0E"/>
    <w:rsid w:val="00BB6E74"/>
    <w:rsid w:val="00C0282A"/>
    <w:rsid w:val="00C46DBA"/>
    <w:rsid w:val="00C5743F"/>
    <w:rsid w:val="00CA4C93"/>
    <w:rsid w:val="00D945CF"/>
    <w:rsid w:val="00E87D48"/>
    <w:rsid w:val="00E9194D"/>
    <w:rsid w:val="00EF1E6F"/>
    <w:rsid w:val="00F66BB7"/>
    <w:rsid w:val="00F7617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D65C1"/>
  <w15:chartTrackingRefBased/>
  <w15:docId w15:val="{8FF5BF5B-1164-4336-93E1-72E54732E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84308"/>
    <w:pPr>
      <w:spacing w:after="0" w:line="240" w:lineRule="auto"/>
    </w:pPr>
    <w:rPr>
      <w:rFonts w:ascii="Times New Roman" w:eastAsia="Times New Roman" w:hAnsi="Times New Roman" w:cs="Times New Roman"/>
      <w:sz w:val="20"/>
      <w:szCs w:val="20"/>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E9194D"/>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9194D"/>
    <w:rPr>
      <w:rFonts w:ascii="Segoe UI" w:eastAsia="Times New Roman" w:hAnsi="Segoe UI" w:cs="Segoe UI"/>
      <w:sz w:val="18"/>
      <w:szCs w:val="18"/>
      <w:lang w:val="en-US"/>
    </w:rPr>
  </w:style>
  <w:style w:type="paragraph" w:styleId="Glava">
    <w:name w:val="header"/>
    <w:basedOn w:val="Navaden"/>
    <w:link w:val="GlavaZnak"/>
    <w:uiPriority w:val="99"/>
    <w:unhideWhenUsed/>
    <w:rsid w:val="00EF1E6F"/>
    <w:pPr>
      <w:tabs>
        <w:tab w:val="center" w:pos="4536"/>
        <w:tab w:val="right" w:pos="9072"/>
      </w:tabs>
    </w:pPr>
  </w:style>
  <w:style w:type="character" w:customStyle="1" w:styleId="GlavaZnak">
    <w:name w:val="Glava Znak"/>
    <w:basedOn w:val="Privzetapisavaodstavka"/>
    <w:link w:val="Glava"/>
    <w:uiPriority w:val="99"/>
    <w:rsid w:val="00EF1E6F"/>
    <w:rPr>
      <w:rFonts w:ascii="Times New Roman" w:eastAsia="Times New Roman" w:hAnsi="Times New Roman" w:cs="Times New Roman"/>
      <w:sz w:val="20"/>
      <w:szCs w:val="20"/>
      <w:lang w:val="en-US"/>
    </w:rPr>
  </w:style>
  <w:style w:type="paragraph" w:styleId="Noga">
    <w:name w:val="footer"/>
    <w:basedOn w:val="Navaden"/>
    <w:link w:val="NogaZnak"/>
    <w:uiPriority w:val="99"/>
    <w:unhideWhenUsed/>
    <w:rsid w:val="00EF1E6F"/>
    <w:pPr>
      <w:tabs>
        <w:tab w:val="center" w:pos="4536"/>
        <w:tab w:val="right" w:pos="9072"/>
      </w:tabs>
    </w:pPr>
  </w:style>
  <w:style w:type="character" w:customStyle="1" w:styleId="NogaZnak">
    <w:name w:val="Noga Znak"/>
    <w:basedOn w:val="Privzetapisavaodstavka"/>
    <w:link w:val="Noga"/>
    <w:uiPriority w:val="99"/>
    <w:rsid w:val="00EF1E6F"/>
    <w:rPr>
      <w:rFonts w:ascii="Times New Roman" w:eastAsia="Times New Roman" w:hAnsi="Times New Roman" w:cs="Times New Roman"/>
      <w:sz w:val="20"/>
      <w:szCs w:val="20"/>
      <w:lang w:val="en-US"/>
    </w:rPr>
  </w:style>
  <w:style w:type="paragraph" w:customStyle="1" w:styleId="Default">
    <w:name w:val="Default"/>
    <w:rsid w:val="009423A3"/>
    <w:pPr>
      <w:autoSpaceDE w:val="0"/>
      <w:autoSpaceDN w:val="0"/>
      <w:adjustRightInd w:val="0"/>
      <w:spacing w:after="0" w:line="240" w:lineRule="auto"/>
    </w:pPr>
    <w:rPr>
      <w:rFonts w:ascii="Calibri" w:hAnsi="Calibri" w:cs="Calibri"/>
      <w:color w:val="000000"/>
      <w:sz w:val="24"/>
      <w:szCs w:val="24"/>
    </w:rPr>
  </w:style>
  <w:style w:type="paragraph" w:styleId="Odstavekseznama">
    <w:name w:val="List Paragraph"/>
    <w:basedOn w:val="Navaden"/>
    <w:uiPriority w:val="34"/>
    <w:qFormat/>
    <w:rsid w:val="00CA4C93"/>
    <w:pPr>
      <w:ind w:left="708"/>
    </w:pPr>
    <w:rPr>
      <w:sz w:val="24"/>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50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65DB289-67DE-4EA4-BCBA-68AE7C3A9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1835</Words>
  <Characters>10466</Characters>
  <Application>Microsoft Office Word</Application>
  <DocSecurity>0</DocSecurity>
  <Lines>87</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tajnistvo2</dc:creator>
  <cp:keywords/>
  <dc:description/>
  <cp:lastModifiedBy>Tanja Ahčin</cp:lastModifiedBy>
  <cp:revision>2</cp:revision>
  <dcterms:created xsi:type="dcterms:W3CDTF">2021-06-24T05:41:00Z</dcterms:created>
  <dcterms:modified xsi:type="dcterms:W3CDTF">2021-06-24T05:41:00Z</dcterms:modified>
</cp:coreProperties>
</file>